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F48" w:rsidRDefault="00594F48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834411" w:rsidRDefault="00834411" w:rsidP="0083441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34411" w:rsidRDefault="00834411" w:rsidP="0083441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834411" w:rsidRDefault="00834411" w:rsidP="0083441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123A0B" w:rsidRPr="00834411" w:rsidRDefault="00834411" w:rsidP="00834411">
      <w:pPr>
        <w:spacing w:line="240" w:lineRule="auto"/>
        <w:jc w:val="center"/>
        <w:rPr>
          <w:rFonts w:cs="Times New Roman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администрация</w:t>
      </w:r>
      <w:r w:rsidR="00594F48"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сельского поселения </w:t>
      </w:r>
      <w:r w:rsidR="00B2519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Осиновка </w:t>
      </w:r>
      <w:r w:rsidR="00594F48"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муниципального района </w:t>
      </w:r>
      <w:proofErr w:type="gramStart"/>
      <w:r w:rsidR="00594F48"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Ставропольский</w:t>
      </w:r>
      <w:proofErr w:type="gramEnd"/>
      <w:r w:rsidR="00594F48"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Самарской области</w:t>
      </w:r>
    </w:p>
    <w:p w:rsidR="00594F48" w:rsidRPr="00594F48" w:rsidRDefault="00834411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ПОСТАНОВЛЕНИЕ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</w:p>
    <w:p w:rsidR="00594F48" w:rsidRPr="00594F48" w:rsidRDefault="00F6141A" w:rsidP="00F6141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От 25.07.2018                                                                                                №34</w:t>
      </w:r>
    </w:p>
    <w:p w:rsidR="00123A0B" w:rsidRPr="00594F48" w:rsidRDefault="00123A0B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Об утверждении Порядка формирования и ведения Реестра муниципальных услуг </w:t>
      </w:r>
      <w:r w:rsidR="00594F48"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администрации </w:t>
      </w: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сельского поселения </w:t>
      </w:r>
      <w:r w:rsidR="00B2519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Осиновка</w:t>
      </w: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муниципального района </w:t>
      </w:r>
      <w:proofErr w:type="gramStart"/>
      <w:r w:rsidR="00594F48"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Ставропольский</w:t>
      </w:r>
      <w:proofErr w:type="gramEnd"/>
      <w:r w:rsidR="00594F48"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Самарской области</w:t>
      </w:r>
    </w:p>
    <w:p w:rsidR="00594F48" w:rsidRPr="00594F48" w:rsidRDefault="00594F48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23A0B" w:rsidRPr="00594F48" w:rsidRDefault="00123A0B" w:rsidP="00594F48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целях повышения качества и доступности</w:t>
      </w:r>
      <w:r w:rsidR="00594F48"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предоставляемых администрацией </w:t>
      </w:r>
      <w:r w:rsidR="00594F48" w:rsidRPr="00594F4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сельского поселения </w:t>
      </w:r>
      <w:r w:rsidR="00B2519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Осиновка</w:t>
      </w:r>
      <w:r w:rsidR="00594F48" w:rsidRPr="00594F4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муниципального района </w:t>
      </w:r>
      <w:proofErr w:type="gramStart"/>
      <w:r w:rsidR="00594F48" w:rsidRPr="00594F4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Ставропольский</w:t>
      </w:r>
      <w:proofErr w:type="gramEnd"/>
      <w:r w:rsidR="00594F48" w:rsidRPr="00594F4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Самарской области</w:t>
      </w:r>
      <w:r w:rsidR="00594F48"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муниципальных услуг, на основании Федерального Закона от 27.07.2010 года </w:t>
      </w:r>
      <w:r w:rsid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   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№ 210-ФЗ “Об организации предоставления государственных и муниципальных услуг”, руководствуясь Уставом  сельского поселения</w:t>
      </w:r>
      <w:r w:rsidR="00594F48"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B2519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Осиновка</w:t>
      </w:r>
      <w:r w:rsidR="00594F48"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</w:t>
      </w:r>
      <w:proofErr w:type="gramStart"/>
      <w:r w:rsidR="00594F48"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Ставропольский</w:t>
      </w:r>
      <w:proofErr w:type="gramEnd"/>
      <w:r w:rsidR="00594F48"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</w:t>
      </w:r>
      <w:r w:rsid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рской области, администрация сельского поселения </w:t>
      </w:r>
      <w:r w:rsidR="00B2519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Осиновка</w:t>
      </w:r>
      <w:r w:rsid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области, постановляет</w:t>
      </w:r>
      <w:r w:rsidR="008424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</w:p>
    <w:p w:rsidR="00123A0B" w:rsidRDefault="0084245B" w:rsidP="005319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 </w:t>
      </w:r>
      <w:r w:rsidR="00123A0B"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Утвердить Порядок формирования и ведения Реестра муниципальных услуг </w:t>
      </w:r>
      <w:r w:rsidR="00594F48"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администрации </w:t>
      </w:r>
      <w:r w:rsidR="00123A0B"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сельского поселения </w:t>
      </w:r>
      <w:r w:rsidR="00B2519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Осиновка</w:t>
      </w:r>
      <w:r w:rsidR="00594F48"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согласно приложению.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2. </w:t>
      </w:r>
      <w:r w:rsidR="00123A0B"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Настоящее постановление подлежит </w:t>
      </w:r>
      <w:r w:rsidR="00594F48"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официальному опубликованию</w:t>
      </w:r>
      <w:r w:rsidR="00B2519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газете «Вестник</w:t>
      </w:r>
      <w:r w:rsidR="00B25196" w:rsidRPr="00B2519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B2519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Осиновки» и на официальном сайте администрации сельского поселения</w:t>
      </w:r>
      <w:r w:rsidR="00B25196" w:rsidRPr="00B2519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53194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Осиновка в сети Интернет </w:t>
      </w:r>
      <w:r w:rsidR="00B2519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http</w:t>
      </w:r>
      <w:r w:rsidR="00B25196" w:rsidRPr="00B2519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://</w:t>
      </w:r>
      <w:proofErr w:type="spellStart"/>
      <w:r w:rsidR="00B2519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osinovka</w:t>
      </w:r>
      <w:proofErr w:type="spellEnd"/>
      <w:r w:rsidR="00B25196" w:rsidRPr="00B2519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proofErr w:type="spellStart"/>
      <w:r w:rsidR="00B2519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stavrsp</w:t>
      </w:r>
      <w:proofErr w:type="spellEnd"/>
      <w:r w:rsidR="00B25196" w:rsidRPr="00B2519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proofErr w:type="spellStart"/>
      <w:r w:rsidR="00B25196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ru</w:t>
      </w:r>
      <w:proofErr w:type="spellEnd"/>
      <w:r w:rsidR="00594F48"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="00123A0B"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3. Постановление вступает в силу с момента его официального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опубликованию</w:t>
      </w:r>
      <w:r w:rsidR="00123A0B"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               4.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Контроль за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выполнением настоящего постановления </w:t>
      </w:r>
      <w:r w:rsidR="00B2519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оставляю за собой.</w:t>
      </w:r>
    </w:p>
    <w:p w:rsidR="0084245B" w:rsidRPr="00594F48" w:rsidRDefault="0084245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980FCB" w:rsidRDefault="00980FC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23A0B" w:rsidRPr="00B25196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Глава 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сельского поселения</w:t>
      </w:r>
      <w:r w:rsidR="00B25196" w:rsidRPr="00B2519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B2519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Осиновка                                             В.Ф. Котков</w:t>
      </w:r>
    </w:p>
    <w:p w:rsidR="00123A0B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980FCB" w:rsidRPr="00980FCB" w:rsidRDefault="00980FCB" w:rsidP="00980FC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</w:p>
    <w:p w:rsidR="00980FCB" w:rsidRDefault="00980FC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980FCB" w:rsidRDefault="00123A0B" w:rsidP="00980FCB">
      <w:pPr>
        <w:spacing w:before="100" w:beforeAutospacing="1" w:after="100" w:afterAutospacing="1" w:line="240" w:lineRule="auto"/>
        <w:ind w:left="5103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Утверждено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постановлением администрации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поселения </w:t>
      </w:r>
      <w:r w:rsidR="00B2519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Осиновка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proofErr w:type="gramStart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Ставропольский</w:t>
      </w:r>
      <w:proofErr w:type="gramEnd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 </w:t>
      </w:r>
    </w:p>
    <w:p w:rsidR="00980FCB" w:rsidRDefault="00980FCB" w:rsidP="00980FCB">
      <w:pPr>
        <w:spacing w:before="100" w:beforeAutospacing="1" w:after="100" w:afterAutospacing="1" w:line="240" w:lineRule="auto"/>
        <w:ind w:left="5103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980FCB" w:rsidRDefault="00980FCB" w:rsidP="00980FCB">
      <w:pPr>
        <w:spacing w:before="100" w:beforeAutospacing="1" w:after="100" w:afterAutospacing="1" w:line="240" w:lineRule="auto"/>
        <w:ind w:left="5103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980FCB" w:rsidRDefault="00980FCB" w:rsidP="00980FCB">
      <w:pPr>
        <w:spacing w:before="100" w:beforeAutospacing="1" w:after="100" w:afterAutospacing="1" w:line="240" w:lineRule="auto"/>
        <w:ind w:left="5103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23A0B" w:rsidRDefault="00123A0B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ПОРЯДОК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формирования и ведения Реестра муниципальных услуг администрации </w:t>
      </w:r>
      <w:r w:rsidR="00980FC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сельского поселения </w:t>
      </w:r>
      <w:r w:rsidR="00B2519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Осиновка</w:t>
      </w:r>
      <w:r w:rsidR="00980FC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980FCB" w:rsidRPr="00594F48" w:rsidRDefault="00980FCB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23A0B" w:rsidRPr="00594F48" w:rsidRDefault="00123A0B" w:rsidP="0084245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Общие положения</w:t>
      </w:r>
    </w:p>
    <w:p w:rsidR="00123A0B" w:rsidRPr="00594F48" w:rsidRDefault="00123A0B" w:rsidP="00F6141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1.1. Настоящий Порядок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ведения Реестра муниципальных услуг администрации сельского поселения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B2519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Осиновка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(далее - Порядок) разработан в соответствии с Федеральным законом от 27.07.2010 года № 210-ФЗ «Об организации предоставления 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государственных и муниципальных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услуг».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1.2.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Для реализации целей настоящего положения используются следующие основные понятия: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муниципальная услуга - деятельность по реализации функций органа местного самоуправления, которая осуществляется по запросам заявителей в пределах полномочий органа, предоставляющего муниципальные услуги, по решению вопросов местного значения, установленных в соответствии с Федеральным законом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от 6 октября 2003 года № 131-ФЗ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"Об общих принципах организации местного самоуправления в Российской Федерации" и уставом сельского поселения</w:t>
      </w:r>
      <w:proofErr w:type="gramEnd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B2519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Осиновка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административный регламент - нормативный правовой акт, устанавливающий порядок предоставления муниципальной услуги и стандарт предоставления муниципальной услуги;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заявитель - физическое или юридическое лицо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 либо их уполномоченные представители, обратившиеся в администрацию сельского поселения </w:t>
      </w:r>
      <w:r w:rsidR="00B2519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Осиновка</w:t>
      </w:r>
      <w:r w:rsidR="008424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 запросом о предоставлении муниципальной услуги, выраженным в устной, письменной или электронной форме;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реестр муниципальных услуг - документ, содержащий регулярно обновляемые сведения о муниципальных услугах, предоставляемых на территории сельского поселения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B2519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Осиновка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; об услугах, которые являются необходимыми и обязательными для предоставления муниципальных услуг и включенных в перечень, утвержденный в соответствии с пунктом 3 части 1 статьи 9 Федерального закона от 27.07.2010 г. 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№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210-ФЗ «Об организации предоставления государственных и муниципальных услуг»; об услугах, указанных в части 3 статьи 1 Федер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ального закона от 27.07.2010г. №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210-ФЗ «Об организации предоставления государственных и муниципальных услуг».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1.3.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Целью ведения Реестра муниципальных услуг (далее - Реестр) является выявление 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 xml:space="preserve">фиксация в Реестре муниципальных услуг, предоставляемых на территории сельского поселения </w:t>
      </w:r>
      <w:r w:rsidR="00B2519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Осиновка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физическим и юридическим лицам, обеспечение указанных лиц объективной и достоверной информацией о муниципальных услугах, их содержании, об органах местного самоуправления, муниципальных учреждениях и иных организациях, ответственных за предоставление (организацию предоставления) муниципальной услуги.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1.4.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Реестре отражаются муниципальные услуги, оказываемые (исполняемые) администрацией сельского поселения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B2519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Осиновка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</w:t>
      </w:r>
      <w:proofErr w:type="gramStart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Ставропольский</w:t>
      </w:r>
      <w:proofErr w:type="gramEnd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1.5.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Настоящий порядок распространяется на муниципальные услуги, оказываемые (исполняемые) администрацией</w:t>
      </w:r>
      <w:r w:rsidR="00171F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сельского поселения </w:t>
      </w:r>
      <w:r w:rsidR="00B2519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Осиновка</w:t>
      </w:r>
      <w:r w:rsidR="00171F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1) в части решения вопросов местного значения;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2) в части осуществления отдельных государственных полномочий, переданных для исполнения администрации сельского поселения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B2519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Осиновка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3) в части осуществления полномочий муниципального района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переданных соответствующими соглашениями;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4) в части, не относящейся к вопросам местного значения и к исключительным вопросам ведения других уровней власти, в случаях, не противоречащих действующему законодательству Российской Федерации.</w:t>
      </w:r>
    </w:p>
    <w:p w:rsidR="00123A0B" w:rsidRPr="00594F48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Порядок формирования реестра муниципальных услуг</w:t>
      </w:r>
    </w:p>
    <w:p w:rsidR="00123A0B" w:rsidRPr="00594F48" w:rsidRDefault="00123A0B" w:rsidP="00F6141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2.1.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Формирование Реестра производится для решения следующих задач: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1) формирование информационной базы для оценки объемов расходных обязательств в бюджете сельского поселения </w:t>
      </w:r>
      <w:r w:rsidR="00B2519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Осиновка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 очередной финансовый год;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2) обеспечение доступа граждан и организаций к сведениям об услугах предоставляемых (исполняемых) администрацией сельского поселения</w:t>
      </w:r>
      <w:r w:rsidR="00B25196" w:rsidRPr="00B2519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B2519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Осиновка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области;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3) обеспечение перехода в предоставлении (исполнении) муниципальных услуг в электронном виде;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4) обеспечение соответствия Реестра требованиям нормативных правовых актов Российской Федерации, 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сельского поселения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B2519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Осиновка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</w:t>
      </w:r>
      <w:proofErr w:type="gramStart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Ставропольский</w:t>
      </w:r>
      <w:proofErr w:type="gramEnd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5) в случае, если в представлении муниципальной услуги участвуют несколько специалистов администрации сельского поселения, либо несколько учреждений и (или) организаций, оказывающих муниципальные услуги, формирование и представление для размещения в Реестре сведений о муниципальной услуге осуществляет специалист администрации, организация или учреждение, которое представляет заинтересованному лицу итоговый результат муниципальной услуги.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2.2. Сформированный Реестр утверждается постановлением администрации сельского поселения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B2519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Осиновка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123A0B" w:rsidRPr="00594F48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 Принципы ведения Реестра</w:t>
      </w:r>
    </w:p>
    <w:p w:rsidR="00123A0B" w:rsidRPr="00594F48" w:rsidRDefault="00123A0B" w:rsidP="00F6141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Ведение Реестра осуществляется в соответствии со следующими принципами: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1) единства требований к определению и включению муниципальных услуг, предоставляемых (испо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лняемых) на территории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сельского поселения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B2519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Осиновка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в Реестр;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2) полноты описания и отражения муниципальных услуг в Реестре;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3) публичности Реестра;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4) обеспечения взаимосвязи ведения Реестра с осуществлением бюджетного процесса и формированием расходных обязательств бюджета сельского поселения </w:t>
      </w:r>
      <w:r w:rsidR="00B2519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Осиновка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 очередной финансовый год;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5) периодического пересмотра требований к перечню и описанию муниципальных услуг, предусмотренных Реестром, в целях повышения их доступности и качества.</w:t>
      </w:r>
      <w:proofErr w:type="gramEnd"/>
    </w:p>
    <w:p w:rsidR="00123A0B" w:rsidRPr="00594F48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 Содержание Реестра</w:t>
      </w:r>
    </w:p>
    <w:p w:rsidR="00123A0B" w:rsidRPr="00594F48" w:rsidRDefault="00123A0B" w:rsidP="00F6141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4.1. Реестр формируется и ведется по форме согласно приложению к настоящему Порядку.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4.2. Перечень муниципальных услуг включает в себя следующие обязательные параметры: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4.2.1. Порядковый номер – указывается для каждой муниципальной услуги в рамках Реестра.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4.2.2. Наименование муниципальной услуги - наименование, позволяющее однозначно идентифицировать муниципальную услугу.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4.2.3. Нормативные правовые акты, закрепляющие выполнение полномочий по оказанию муниципальной услуги.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4.2.4. Поставщик муниципальной услуги - орган, ответственный за организацию оказания муниципальной услуги, исходя из возложенных на него задач и функций.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В случае если организация оказания муниципальной услуги находится в компетенции нескольких органов, указываются все органы, ответственные за оказание муниципальной услуги.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5. Порядок ведения Реестра</w:t>
      </w:r>
    </w:p>
    <w:p w:rsidR="00123A0B" w:rsidRPr="00594F48" w:rsidRDefault="00123A0B" w:rsidP="00F6141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5.1. Реестр утверждается постановлением администрации сельского поселения</w:t>
      </w:r>
      <w:r w:rsidR="00B25196" w:rsidRPr="00B2519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B2519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Осиновка </w:t>
      </w:r>
      <w:r w:rsidR="00171F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 Ставропольский Самарской области</w:t>
      </w:r>
      <w:bookmarkStart w:id="0" w:name="_GoBack"/>
      <w:bookmarkEnd w:id="0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Включение, исключение муниципальной услуги из Реестра и внесение изменений в Реестр осуществляются на основании постановления администрации сельского поселения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B2519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Осиновка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5.2. Администрация сельского поселения </w:t>
      </w:r>
      <w:r w:rsidR="00B2519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Осиновка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ведет Реестр на бумажном и электронном носителях.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5.3.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Сведения об услугах, представленные администрацией сельского поселения </w:t>
      </w:r>
      <w:r w:rsidR="00B2519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Осиновка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для размещения в Реестре, проверяются уполномоченным должностным лицом на соответствие нормативным правовым актам, регулирующим предоставление муниципальной услуги, а также на полноту сведений об услугах, в течение 7 календарных дней со дня их представления.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5.4.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Если по результатам проверки нарушений не выявлено, сведения об услугах размещаются в Реестре.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5.5. В случае если по результатам проверки выявлены нарушения, то сведения об услугах в Реестре не размещаются, а уполномоченное должностное лицо направляет уведомление о допущенных нарушениях с предложением по их устранению и о повторном представлении сведений об услугах для размещения.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5.6. Уполномоченное должностное лицо в течение 7 календарных дней со дня обнаружения сведений об услугах, подлежащих исключению из Реестра, направляет уведомление о необходимости исключения сведений об услугах из Реестра.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5.7. Основаниями для исключения сведений об услугах из Реестра являются следующие обстоятельства: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- вступление в силу федеральных законов и иных нормативных правовых актов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 xml:space="preserve">Российской Федерации, областных законов и иных нормативных правовых актов 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Самарской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области, муниципальных нормативных правовых актов, которыми упразднено предоставление муниципальной услуги;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- несоответствие сведений об услугах, размещенных в Реестре, установленным требованиям, при условии, что это несоответствие не может быть устранено путем внесения изменений в сведения об услугах.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5.8. Сведения об услугах, размещенные в Реестре, представляются по запросам юридических и физических лиц не позднее 30 дней со дня поступления запроса в уполномоченный орган.</w:t>
      </w:r>
    </w:p>
    <w:p w:rsidR="00123A0B" w:rsidRPr="00594F48" w:rsidRDefault="00123A0B" w:rsidP="00F6141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 Ведение мониторинга муниципальных услуг</w:t>
      </w:r>
    </w:p>
    <w:p w:rsidR="00123A0B" w:rsidRDefault="00123A0B" w:rsidP="00F6141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6.1. Уполномоченное должностное лицо 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администрации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поселения </w:t>
      </w:r>
      <w:r w:rsidR="00B2519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Осиновка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 формированию и ведению реестра и лица, ответственные за оказание муниципальной услуги, осуществляют ежегодный мониторинг содержания и описания муниципальных услуг, содержащихся в Реестре муниципальных услуг.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6.2. Ежегодный мониторинг проводится до 1 февраля года, следующего за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отчетным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6.3. Мониторинг муниципальных услуг, внесение изменений в Реестр производится в соответствии с настоящим порядком.</w:t>
      </w:r>
    </w:p>
    <w:p w:rsidR="00765A08" w:rsidRDefault="00765A08" w:rsidP="00F6141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F6141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F6141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Pr="00594F4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23A0B" w:rsidRDefault="00123A0B" w:rsidP="00765A08">
      <w:pPr>
        <w:spacing w:before="100" w:beforeAutospacing="1" w:after="100" w:afterAutospacing="1" w:line="240" w:lineRule="auto"/>
        <w:ind w:left="567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Приложение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к Порядку формирования и ведения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Реестра муниципальных услуг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администрации сельского поселения </w:t>
      </w:r>
      <w:r w:rsidR="00B2519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Осиновка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</w:t>
      </w:r>
      <w:proofErr w:type="gramStart"/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Ставропольский</w:t>
      </w:r>
      <w:proofErr w:type="gramEnd"/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</w:t>
      </w:r>
    </w:p>
    <w:p w:rsidR="00765A08" w:rsidRPr="00594F48" w:rsidRDefault="00765A08" w:rsidP="00765A08">
      <w:pPr>
        <w:spacing w:before="100" w:beforeAutospacing="1" w:after="100" w:afterAutospacing="1" w:line="240" w:lineRule="auto"/>
        <w:ind w:left="567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23A0B" w:rsidRDefault="00123A0B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Форма реестра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государственных и муниципальных услуг, предоставляемых в администрации сельского поселения </w:t>
      </w:r>
      <w:r w:rsidR="00B2519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Осиновка</w:t>
      </w:r>
      <w:r w:rsidR="00765A0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муниципального района </w:t>
      </w:r>
      <w:proofErr w:type="gramStart"/>
      <w:r w:rsidR="00765A0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Ставропольский</w:t>
      </w:r>
      <w:proofErr w:type="gramEnd"/>
      <w:r w:rsidR="00765A0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Самарской области</w:t>
      </w:r>
    </w:p>
    <w:p w:rsidR="00765A08" w:rsidRDefault="00765A08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765A08" w:rsidRPr="00594F48" w:rsidRDefault="00765A08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tbl>
      <w:tblPr>
        <w:tblW w:w="90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804"/>
        <w:gridCol w:w="2147"/>
        <w:gridCol w:w="3324"/>
        <w:gridCol w:w="2725"/>
      </w:tblGrid>
      <w:tr w:rsidR="00123A0B" w:rsidRPr="00594F48" w:rsidTr="00123A0B">
        <w:trPr>
          <w:jc w:val="center"/>
        </w:trPr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№ </w:t>
            </w:r>
            <w:proofErr w:type="gramStart"/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</w:t>
            </w:r>
            <w:proofErr w:type="gramEnd"/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2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Наименование муниципальной услуги </w:t>
            </w: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(функции)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Нормативный правовой акт, устанавливающий полномочие органа местного самоуправления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Орган местного самоуправления, предоставляющий муниципальную услугу (исполняющий муниципальную функцию)</w:t>
            </w:r>
          </w:p>
        </w:tc>
      </w:tr>
      <w:tr w:rsidR="00123A0B" w:rsidRPr="00594F48" w:rsidTr="00123A0B">
        <w:trPr>
          <w:jc w:val="center"/>
        </w:trPr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</w:tr>
      <w:tr w:rsidR="00123A0B" w:rsidRPr="00594F48" w:rsidTr="00123A0B">
        <w:trPr>
          <w:jc w:val="center"/>
        </w:trPr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</w:tbl>
    <w:p w:rsidR="000F1DEC" w:rsidRPr="00594F48" w:rsidRDefault="000F1DEC">
      <w:pPr>
        <w:rPr>
          <w:rFonts w:ascii="Times New Roman" w:hAnsi="Times New Roman" w:cs="Times New Roman"/>
          <w:sz w:val="24"/>
          <w:szCs w:val="24"/>
        </w:rPr>
      </w:pPr>
    </w:p>
    <w:sectPr w:rsidR="000F1DEC" w:rsidRPr="00594F48" w:rsidSect="003C77E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23A0B"/>
    <w:rsid w:val="000F1DEC"/>
    <w:rsid w:val="00123A0B"/>
    <w:rsid w:val="00171F43"/>
    <w:rsid w:val="003C77E7"/>
    <w:rsid w:val="004B53CC"/>
    <w:rsid w:val="00531946"/>
    <w:rsid w:val="00594F48"/>
    <w:rsid w:val="00734350"/>
    <w:rsid w:val="00765A08"/>
    <w:rsid w:val="00834411"/>
    <w:rsid w:val="0084245B"/>
    <w:rsid w:val="0092171D"/>
    <w:rsid w:val="00980FCB"/>
    <w:rsid w:val="00B25196"/>
    <w:rsid w:val="00C0272B"/>
    <w:rsid w:val="00F614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77E7"/>
  </w:style>
  <w:style w:type="paragraph" w:styleId="1">
    <w:name w:val="heading 1"/>
    <w:basedOn w:val="a"/>
    <w:next w:val="a"/>
    <w:link w:val="10"/>
    <w:uiPriority w:val="99"/>
    <w:qFormat/>
    <w:rsid w:val="0083441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23A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123A0B"/>
    <w:rPr>
      <w:b/>
      <w:bCs/>
    </w:rPr>
  </w:style>
  <w:style w:type="paragraph" w:styleId="a5">
    <w:name w:val="List Paragraph"/>
    <w:basedOn w:val="a"/>
    <w:uiPriority w:val="34"/>
    <w:qFormat/>
    <w:rsid w:val="00594F48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B251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25196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9"/>
    <w:rsid w:val="00834411"/>
    <w:rPr>
      <w:rFonts w:ascii="Calibri" w:eastAsia="Times New Roman" w:hAnsi="Calibri" w:cs="Calibri"/>
      <w:b/>
      <w:bCs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23A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123A0B"/>
    <w:rPr>
      <w:b/>
      <w:bCs/>
    </w:rPr>
  </w:style>
  <w:style w:type="paragraph" w:styleId="a5">
    <w:name w:val="List Paragraph"/>
    <w:basedOn w:val="a"/>
    <w:uiPriority w:val="34"/>
    <w:qFormat/>
    <w:rsid w:val="00594F4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017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1818</Words>
  <Characters>10367</Characters>
  <Application>Microsoft Office Word</Application>
  <DocSecurity>0</DocSecurity>
  <Lines>86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Лаптева Екатерина Петровна</dc:creator>
  <cp:lastModifiedBy>User</cp:lastModifiedBy>
  <cp:revision>7</cp:revision>
  <cp:lastPrinted>2018-07-20T07:03:00Z</cp:lastPrinted>
  <dcterms:created xsi:type="dcterms:W3CDTF">2018-03-02T07:36:00Z</dcterms:created>
  <dcterms:modified xsi:type="dcterms:W3CDTF">2018-07-31T10:11:00Z</dcterms:modified>
</cp:coreProperties>
</file>