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3640FBA5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55555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25.12.2023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555556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37</w:t>
      </w:r>
    </w:p>
    <w:p w14:paraId="4718823C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24919CE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6FB110C8" w14:textId="5FAA2A59" w:rsidR="000D108F" w:rsidRDefault="000D108F" w:rsidP="000D108F">
      <w:pPr>
        <w:spacing w:after="0" w:line="240" w:lineRule="auto"/>
        <w:ind w:left="357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 w:bidi="ar-SA"/>
        </w:rPr>
      </w:pPr>
      <w:r w:rsidRPr="000D108F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Об утверждении карты комплаенс-рисков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муниципального района Ставропольский Самарской области на 202</w:t>
      </w:r>
      <w:r w:rsidR="00555556">
        <w:rPr>
          <w:rFonts w:ascii="Times New Roman" w:hAnsi="Times New Roman" w:cs="Times New Roman"/>
          <w:b/>
          <w:sz w:val="28"/>
          <w:szCs w:val="28"/>
          <w:lang w:val="ru-RU"/>
        </w:rPr>
        <w:t>4</w:t>
      </w:r>
      <w:r w:rsidRPr="000D108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год </w:t>
      </w:r>
    </w:p>
    <w:p w14:paraId="76DDC8C8" w14:textId="77777777" w:rsidR="000D108F" w:rsidRPr="000D108F" w:rsidRDefault="000D108F" w:rsidP="000D108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356C91E0" w14:textId="50D950DA" w:rsidR="000D108F" w:rsidRDefault="000D108F" w:rsidP="000D108F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</w:t>
      </w: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Уставом сельского поселения Осиновка муниципального района Ставропольский Самарской области, принятым Решением Собрания Представителей сельского поселения Осиновка   муниципального района Ставропольский Самарской области от 10.09.2019          № 28, пунктом 3.3 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Осиновка муниципального района Ставропольский  Самарской области, утвержденного распоряжением администрации сельского поселения Осиновка муниципального района Ставропольский Самарской области от 24.11.2022 № 26:</w:t>
      </w:r>
    </w:p>
    <w:p w14:paraId="21250389" w14:textId="6D9B2DE4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1. Утвердить прилагаемую карту комплаенс-рисков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 Самарской области на 202</w:t>
      </w:r>
      <w:r w:rsidR="00555556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год.</w:t>
      </w:r>
    </w:p>
    <w:p w14:paraId="24056B59" w14:textId="3F4592A3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2. Должностным лицам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на постоянной основе проводить работу по минимизации и устранению комплаенс-рисков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области, утвержденных настоящим распоряжением.</w:t>
      </w:r>
    </w:p>
    <w:p w14:paraId="7EF4013B" w14:textId="6C5789A5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3. Опубликовать настоящее распоряжение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Ставропольский Самарской области в информационно-телекоммуникационной сети Интернет </w:t>
      </w:r>
      <w:hyperlink r:id="rId6" w:history="1">
        <w:r w:rsidRPr="000D108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(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osinovka</w:t>
        </w:r>
        <w:proofErr w:type="spellEnd"/>
        <w:r w:rsidRPr="000D108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stavrsp</w:t>
        </w:r>
        <w:proofErr w:type="spellEnd"/>
        <w:r w:rsidRPr="000D108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r</w:t>
        </w:r>
      </w:hyperlink>
      <w:r>
        <w:rPr>
          <w:rStyle w:val="a5"/>
          <w:rFonts w:ascii="Times New Roman" w:hAnsi="Times New Roman" w:cs="Times New Roman"/>
          <w:sz w:val="28"/>
          <w:szCs w:val="28"/>
        </w:rPr>
        <w:t>u</w:t>
      </w:r>
      <w:proofErr w:type="spellEnd"/>
      <w:r w:rsidRPr="000D108F">
        <w:rPr>
          <w:rStyle w:val="a5"/>
          <w:rFonts w:ascii="Times New Roman" w:hAnsi="Times New Roman" w:cs="Times New Roman"/>
          <w:sz w:val="28"/>
          <w:szCs w:val="28"/>
          <w:lang w:val="ru-RU"/>
        </w:rPr>
        <w:t>)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1E034B5" w14:textId="77777777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>4. Контроль за исполнением настоящего распоряжения оставляю за собой.</w:t>
      </w:r>
    </w:p>
    <w:p w14:paraId="415302C2" w14:textId="77777777" w:rsidR="000D108F" w:rsidRPr="000D108F" w:rsidRDefault="000D108F" w:rsidP="000D108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289DA1D2" w14:textId="7448EAD3" w:rsidR="000D108F" w:rsidRPr="000D108F" w:rsidRDefault="000D108F" w:rsidP="000D108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>Глав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В.Ф. Котков</w:t>
      </w:r>
    </w:p>
    <w:p w14:paraId="4255CADB" w14:textId="77777777" w:rsidR="000D108F" w:rsidRPr="000D108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0541E07" w14:textId="77777777" w:rsidR="000D108F" w:rsidRPr="000D108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610F704" w14:textId="77777777" w:rsidR="000D108F" w:rsidRPr="000D108F" w:rsidRDefault="000D108F" w:rsidP="000D108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  <w:sectPr w:rsidR="000D108F" w:rsidRPr="000D108F">
          <w:pgSz w:w="11906" w:h="16838"/>
          <w:pgMar w:top="709" w:right="851" w:bottom="851" w:left="1418" w:header="709" w:footer="709" w:gutter="0"/>
          <w:cols w:space="720"/>
        </w:sectPr>
      </w:pPr>
    </w:p>
    <w:tbl>
      <w:tblPr>
        <w:tblStyle w:val="a8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3"/>
        <w:gridCol w:w="8111"/>
      </w:tblGrid>
      <w:tr w:rsidR="000D108F" w14:paraId="218FB5B4" w14:textId="77777777" w:rsidTr="000D108F">
        <w:tc>
          <w:tcPr>
            <w:tcW w:w="6773" w:type="dxa"/>
          </w:tcPr>
          <w:p w14:paraId="33E133B0" w14:textId="77777777" w:rsidR="000D108F" w:rsidRPr="000D108F" w:rsidRDefault="000D108F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8111" w:type="dxa"/>
          </w:tcPr>
          <w:p w14:paraId="6188BB9B" w14:textId="4D63B9A9" w:rsidR="000D108F" w:rsidRPr="000D108F" w:rsidRDefault="000D108F">
            <w:pPr>
              <w:autoSpaceDE w:val="0"/>
              <w:spacing w:after="0" w:line="240" w:lineRule="auto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0D10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0D108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Приложение к распоряжению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0D108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</w:t>
            </w:r>
          </w:p>
          <w:p w14:paraId="55920CE3" w14:textId="77777777" w:rsidR="000D108F" w:rsidRDefault="000D108F">
            <w:pPr>
              <w:autoSpaceDE w:val="0"/>
              <w:spacing w:after="0" w:line="240" w:lineRule="auto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Самарской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  <w:proofErr w:type="spellEnd"/>
          </w:p>
          <w:p w14:paraId="5F0549AA" w14:textId="5C6A1256" w:rsidR="000D108F" w:rsidRPr="000D108F" w:rsidRDefault="000D108F">
            <w:pPr>
              <w:autoSpaceDE w:val="0"/>
              <w:spacing w:after="0" w:line="240" w:lineRule="auto"/>
              <w:ind w:left="346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 w:rsidR="0055555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25.12.2023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55555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37</w:t>
            </w:r>
            <w:bookmarkStart w:id="0" w:name="_GoBack"/>
            <w:bookmarkEnd w:id="0"/>
          </w:p>
          <w:p w14:paraId="68E7D97E" w14:textId="77777777" w:rsidR="000D108F" w:rsidRDefault="000D108F">
            <w:pPr>
              <w:autoSpaceDE w:val="0"/>
              <w:spacing w:after="0" w:line="240" w:lineRule="auto"/>
              <w:jc w:val="right"/>
              <w:rPr>
                <w:rFonts w:ascii="Times New Roman" w:eastAsiaTheme="minorHAnsi" w:hAnsi="Times New Roman" w:cs="Times New Roman"/>
                <w:sz w:val="28"/>
                <w:szCs w:val="28"/>
                <w:lang w:val="ru-RU"/>
              </w:rPr>
            </w:pPr>
          </w:p>
        </w:tc>
      </w:tr>
    </w:tbl>
    <w:p w14:paraId="213A88B1" w14:textId="437588FD" w:rsidR="000D108F" w:rsidRPr="000D108F" w:rsidRDefault="000D108F" w:rsidP="000D10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10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Карта комплаенс-рисков в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Осиновка</w:t>
      </w:r>
    </w:p>
    <w:p w14:paraId="5D9AC105" w14:textId="45352D5C" w:rsidR="000D108F" w:rsidRPr="000D108F" w:rsidRDefault="000D108F" w:rsidP="000D10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10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муниципального района Ставропольский Самарской области на </w:t>
      </w:r>
      <w:proofErr w:type="gramStart"/>
      <w:r w:rsidRPr="000D10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202</w:t>
      </w:r>
      <w:r w:rsidR="0055555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4</w:t>
      </w:r>
      <w:r w:rsidRPr="000D10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 год</w:t>
      </w:r>
      <w:proofErr w:type="gramEnd"/>
    </w:p>
    <w:p w14:paraId="14EBCB0A" w14:textId="77777777" w:rsidR="000D108F" w:rsidRPr="000D108F" w:rsidRDefault="000D108F" w:rsidP="000D108F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tbl>
      <w:tblPr>
        <w:tblStyle w:val="1"/>
        <w:tblW w:w="15030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845"/>
        <w:gridCol w:w="2801"/>
        <w:gridCol w:w="3545"/>
        <w:gridCol w:w="3403"/>
        <w:gridCol w:w="1559"/>
        <w:gridCol w:w="1877"/>
      </w:tblGrid>
      <w:tr w:rsidR="000D108F" w14:paraId="09BF9894" w14:textId="77777777" w:rsidTr="00652105">
        <w:trPr>
          <w:tblHeader/>
        </w:trPr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D8F987" w14:textId="77777777" w:rsidR="000D108F" w:rsidRDefault="000D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Уровень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риска</w:t>
            </w:r>
            <w:proofErr w:type="spellEnd"/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E9810B" w14:textId="77777777" w:rsid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Вид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описание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084408" w14:textId="77777777" w:rsidR="000D108F" w:rsidRP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  <w:t>Причины и условия возникновения (описание)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26DA38" w14:textId="77777777" w:rsidR="000D108F" w:rsidRP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8E9C18" w14:textId="77777777" w:rsid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Наличие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отсутствие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)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остаточных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рисков</w:t>
            </w:r>
            <w:proofErr w:type="spellEnd"/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070109" w14:textId="77777777" w:rsid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Вероятность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повторного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возникновения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рисков</w:t>
            </w:r>
            <w:proofErr w:type="spellEnd"/>
          </w:p>
        </w:tc>
      </w:tr>
      <w:tr w:rsidR="00652105" w14:paraId="04719413" w14:textId="77777777" w:rsidTr="00FB45CF">
        <w:trPr>
          <w:trHeight w:val="60"/>
        </w:trPr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22199C" w14:textId="77777777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14:paraId="164D253C" w14:textId="023D5FD9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Низкий</w:t>
            </w:r>
            <w:proofErr w:type="spellEnd"/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9A1C81" w14:textId="255EDDE6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A97069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Низкая эффективность внутреннего контроля;</w:t>
            </w:r>
          </w:p>
          <w:p w14:paraId="47334A41" w14:textId="1C4A4A1B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909BF1B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14:paraId="4753AC6F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700AF803" w14:textId="1E66B4AD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отсутствие</w:t>
            </w:r>
            <w:proofErr w:type="spellEnd"/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D97530" w14:textId="34C42F28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Повторное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возникновение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рисков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маловероятно</w:t>
            </w:r>
            <w:proofErr w:type="spellEnd"/>
          </w:p>
        </w:tc>
      </w:tr>
      <w:tr w:rsidR="00652105" w14:paraId="6693136C" w14:textId="77777777" w:rsidTr="00FB45CF">
        <w:trPr>
          <w:trHeight w:val="60"/>
        </w:trPr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30020" w14:textId="2814E502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86FF7" w14:textId="6CC3A16E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  <w:lang w:val="ru-RU" w:eastAsia="ru-RU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D0AC3" w14:textId="389CA71C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24FE343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DCE7DCB" w14:textId="7DFB9C00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5BCC9B5" w14:textId="6C6BC89A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35CFB04" w14:textId="77777777" w:rsidR="000D108F" w:rsidRDefault="000D108F" w:rsidP="000D108F">
      <w:pPr>
        <w:rPr>
          <w:rFonts w:ascii="Times New Roman" w:hAnsi="Times New Roman" w:cs="Times New Roman"/>
          <w:sz w:val="28"/>
          <w:szCs w:val="28"/>
        </w:rPr>
      </w:pPr>
    </w:p>
    <w:p w14:paraId="111687B2" w14:textId="77777777" w:rsidR="000D108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029337" w14:textId="3829C351" w:rsidR="00707A3B" w:rsidRPr="00707A3B" w:rsidRDefault="00707A3B" w:rsidP="000D108F">
      <w:pPr>
        <w:spacing w:after="0" w:line="240" w:lineRule="auto"/>
        <w:jc w:val="center"/>
        <w:rPr>
          <w:lang w:val="ru-RU"/>
        </w:rPr>
      </w:pPr>
    </w:p>
    <w:sectPr w:rsidR="00707A3B" w:rsidRPr="00707A3B" w:rsidSect="000D108F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0D108F"/>
    <w:rsid w:val="001B1AD0"/>
    <w:rsid w:val="00214CF3"/>
    <w:rsid w:val="0028452F"/>
    <w:rsid w:val="00293D9A"/>
    <w:rsid w:val="002B7986"/>
    <w:rsid w:val="0031641C"/>
    <w:rsid w:val="003A39D4"/>
    <w:rsid w:val="003F3896"/>
    <w:rsid w:val="00450793"/>
    <w:rsid w:val="00555556"/>
    <w:rsid w:val="00555C27"/>
    <w:rsid w:val="00603193"/>
    <w:rsid w:val="00652105"/>
    <w:rsid w:val="006934EA"/>
    <w:rsid w:val="00707A3B"/>
    <w:rsid w:val="009234FA"/>
    <w:rsid w:val="009C6912"/>
    <w:rsid w:val="00A01244"/>
    <w:rsid w:val="00A334EC"/>
    <w:rsid w:val="00A5046E"/>
    <w:rsid w:val="00A61C0D"/>
    <w:rsid w:val="00AA1956"/>
    <w:rsid w:val="00AE6DED"/>
    <w:rsid w:val="00AF0A5A"/>
    <w:rsid w:val="00CC0B79"/>
    <w:rsid w:val="00D5251D"/>
    <w:rsid w:val="00D64128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uiPriority w:val="59"/>
    <w:rsid w:val="000D108F"/>
    <w:pPr>
      <w:spacing w:after="0" w:line="240" w:lineRule="auto"/>
    </w:pPr>
    <w:rPr>
      <w:rFonts w:eastAsia="Times New Roman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56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3</Pages>
  <Words>457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36</cp:revision>
  <cp:lastPrinted>2022-11-30T07:23:00Z</cp:lastPrinted>
  <dcterms:created xsi:type="dcterms:W3CDTF">2020-07-07T11:36:00Z</dcterms:created>
  <dcterms:modified xsi:type="dcterms:W3CDTF">2024-12-24T11:32:00Z</dcterms:modified>
</cp:coreProperties>
</file>