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2653" w:rsidRDefault="00A62653" w:rsidP="00A62653">
      <w:pPr>
        <w:keepNext/>
        <w:jc w:val="both"/>
      </w:pPr>
    </w:p>
    <w:tbl>
      <w:tblPr>
        <w:tblpPr w:leftFromText="180" w:rightFromText="180" w:vertAnchor="page" w:horzAnchor="margin" w:tblpY="1141"/>
        <w:tblW w:w="0" w:type="auto"/>
        <w:tblLook w:val="01E0"/>
      </w:tblPr>
      <w:tblGrid>
        <w:gridCol w:w="9571"/>
      </w:tblGrid>
      <w:tr w:rsidR="00842344" w:rsidTr="00424944">
        <w:tc>
          <w:tcPr>
            <w:tcW w:w="9571" w:type="dxa"/>
          </w:tcPr>
          <w:p w:rsidR="00842344" w:rsidRPr="00CE5E57" w:rsidRDefault="00842344" w:rsidP="00424944">
            <w:pPr>
              <w:jc w:val="center"/>
              <w:rPr>
                <w:rFonts w:asciiTheme="majorHAnsi" w:hAnsiTheme="majorHAnsi"/>
                <w:sz w:val="24"/>
                <w:szCs w:val="24"/>
                <w:lang w:eastAsia="ru-RU"/>
              </w:rPr>
            </w:pPr>
            <w:r w:rsidRPr="00CE5E57">
              <w:rPr>
                <w:rFonts w:asciiTheme="majorHAnsi" w:hAnsiTheme="majorHAnsi"/>
                <w:noProof/>
                <w:lang w:eastAsia="ru-RU"/>
              </w:rPr>
              <w:drawing>
                <wp:inline distT="0" distB="0" distL="0" distR="0">
                  <wp:extent cx="1226820" cy="884555"/>
                  <wp:effectExtent l="19050" t="0" r="0" b="0"/>
                  <wp:docPr id="1" name="Рисунок 1" descr="Описание: 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Описание: 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-24000" contrast="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6820" cy="884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42344" w:rsidRPr="00CE5E57" w:rsidRDefault="00842344" w:rsidP="00424944">
            <w:pPr>
              <w:pStyle w:val="a4"/>
              <w:jc w:val="center"/>
            </w:pPr>
            <w:r w:rsidRPr="00CE5E57">
              <w:t>Российская  Федерация</w:t>
            </w:r>
          </w:p>
          <w:p w:rsidR="00842344" w:rsidRDefault="00842344" w:rsidP="00424944">
            <w:pPr>
              <w:pStyle w:val="a4"/>
              <w:jc w:val="center"/>
            </w:pPr>
            <w:r w:rsidRPr="00CE5E57">
              <w:t>Самарская  область</w:t>
            </w:r>
          </w:p>
          <w:p w:rsidR="00842344" w:rsidRPr="00CE5E57" w:rsidRDefault="00842344" w:rsidP="00424944">
            <w:pPr>
              <w:pStyle w:val="a4"/>
              <w:jc w:val="center"/>
            </w:pPr>
          </w:p>
          <w:p w:rsidR="00842344" w:rsidRPr="00CE5E57" w:rsidRDefault="00842344" w:rsidP="00424944">
            <w:pPr>
              <w:pStyle w:val="a4"/>
              <w:jc w:val="center"/>
              <w:rPr>
                <w:rFonts w:asciiTheme="majorHAnsi" w:hAnsiTheme="majorHAnsi"/>
              </w:rPr>
            </w:pPr>
            <w:r w:rsidRPr="00CE5E57">
              <w:rPr>
                <w:rFonts w:asciiTheme="majorHAnsi" w:hAnsiTheme="majorHAnsi"/>
              </w:rPr>
              <w:t>СОБРАНИЕ  ПРЕДСТАВИТЕЛЕЙ</w:t>
            </w:r>
          </w:p>
          <w:p w:rsidR="00842344" w:rsidRPr="00CE5E57" w:rsidRDefault="00842344" w:rsidP="00424944">
            <w:pPr>
              <w:pStyle w:val="a4"/>
              <w:jc w:val="center"/>
              <w:rPr>
                <w:rFonts w:asciiTheme="majorHAnsi" w:hAnsiTheme="majorHAnsi"/>
              </w:rPr>
            </w:pPr>
            <w:r w:rsidRPr="00CE5E57">
              <w:rPr>
                <w:rFonts w:asciiTheme="majorHAnsi" w:hAnsiTheme="majorHAnsi"/>
              </w:rPr>
              <w:t>СЕЛЬСКОГО  ПОСЕЛЕНИЯ  ОСИНОВКА</w:t>
            </w:r>
          </w:p>
          <w:p w:rsidR="00842344" w:rsidRPr="00CE5E57" w:rsidRDefault="00842344" w:rsidP="00424944">
            <w:pPr>
              <w:pStyle w:val="a4"/>
              <w:jc w:val="center"/>
              <w:rPr>
                <w:rFonts w:asciiTheme="majorHAnsi" w:hAnsiTheme="majorHAnsi"/>
              </w:rPr>
            </w:pPr>
            <w:r w:rsidRPr="00CE5E57">
              <w:rPr>
                <w:rFonts w:asciiTheme="majorHAnsi" w:hAnsiTheme="majorHAnsi"/>
              </w:rPr>
              <w:t xml:space="preserve">МУНИЦИПАЛЬНОГО  РАЙОНА  </w:t>
            </w:r>
            <w:proofErr w:type="gramStart"/>
            <w:r w:rsidRPr="00CE5E57">
              <w:rPr>
                <w:rFonts w:asciiTheme="majorHAnsi" w:hAnsiTheme="majorHAnsi"/>
              </w:rPr>
              <w:t>СТАВРОПОЛЬСКИЙ</w:t>
            </w:r>
            <w:proofErr w:type="gramEnd"/>
          </w:p>
          <w:p w:rsidR="00842344" w:rsidRDefault="00842344" w:rsidP="00424944">
            <w:pPr>
              <w:pStyle w:val="a4"/>
              <w:jc w:val="center"/>
            </w:pPr>
          </w:p>
          <w:p w:rsidR="00842344" w:rsidRDefault="00480713" w:rsidP="00424944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32"/>
                <w:szCs w:val="32"/>
              </w:rPr>
            </w:pPr>
            <w:r>
              <w:rPr>
                <w:rFonts w:ascii="Times New Roman" w:hAnsi="Times New Roman"/>
                <w:b/>
                <w:caps/>
                <w:sz w:val="32"/>
                <w:szCs w:val="32"/>
              </w:rPr>
              <w:t xml:space="preserve">РЕШЕНИЕ  </w:t>
            </w:r>
          </w:p>
          <w:p w:rsidR="00331370" w:rsidRDefault="00331370" w:rsidP="00424944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32"/>
                <w:szCs w:val="32"/>
              </w:rPr>
            </w:pPr>
          </w:p>
          <w:p w:rsidR="00842344" w:rsidRPr="00CE5E57" w:rsidRDefault="00842344" w:rsidP="00424944">
            <w:pPr>
              <w:pStyle w:val="a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E5E57">
              <w:rPr>
                <w:rFonts w:ascii="Times New Roman" w:hAnsi="Times New Roman" w:cs="Times New Roman"/>
                <w:b/>
                <w:bCs/>
              </w:rPr>
              <w:t xml:space="preserve">«Об утверждении  Программы комплексного развития  </w:t>
            </w:r>
            <w:r w:rsidRPr="00E93FB7">
              <w:rPr>
                <w:rFonts w:ascii="Times New Roman" w:hAnsi="Times New Roman"/>
                <w:b/>
              </w:rPr>
              <w:t xml:space="preserve">транспортной </w:t>
            </w:r>
            <w:r w:rsidRPr="00E038E1">
              <w:rPr>
                <w:rFonts w:ascii="Times New Roman" w:hAnsi="Times New Roman"/>
              </w:rPr>
              <w:t xml:space="preserve"> </w:t>
            </w:r>
            <w:r w:rsidRPr="00CE5E57">
              <w:rPr>
                <w:rFonts w:ascii="Times New Roman" w:hAnsi="Times New Roman" w:cs="Times New Roman"/>
                <w:b/>
                <w:bCs/>
              </w:rPr>
              <w:t xml:space="preserve">инфраструктуры  сельского поселения Осиновка муниципального района  </w:t>
            </w:r>
            <w:proofErr w:type="gramStart"/>
            <w:r w:rsidRPr="00CE5E57">
              <w:rPr>
                <w:rFonts w:ascii="Times New Roman" w:hAnsi="Times New Roman" w:cs="Times New Roman"/>
                <w:b/>
                <w:bCs/>
              </w:rPr>
              <w:t>Ставропольский</w:t>
            </w:r>
            <w:proofErr w:type="gramEnd"/>
            <w:r w:rsidRPr="00CE5E57">
              <w:rPr>
                <w:rFonts w:ascii="Times New Roman" w:hAnsi="Times New Roman" w:cs="Times New Roman"/>
                <w:b/>
                <w:bCs/>
              </w:rPr>
              <w:t xml:space="preserve"> Самарской    области на 2018-2028 гг.»</w:t>
            </w:r>
          </w:p>
          <w:p w:rsidR="00842344" w:rsidRDefault="00842344" w:rsidP="004249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842344" w:rsidRDefault="00842344" w:rsidP="00842344">
      <w:pPr>
        <w:spacing w:after="0" w:line="240" w:lineRule="auto"/>
        <w:rPr>
          <w:rFonts w:ascii="Times New Roman" w:hAnsi="Times New Roman"/>
          <w:caps/>
          <w:sz w:val="28"/>
          <w:szCs w:val="28"/>
        </w:rPr>
      </w:pPr>
      <w:r>
        <w:rPr>
          <w:rFonts w:ascii="Times New Roman" w:hAnsi="Times New Roman"/>
          <w:caps/>
          <w:sz w:val="28"/>
          <w:szCs w:val="28"/>
        </w:rPr>
        <w:t xml:space="preserve">                                                                                                                     </w:t>
      </w:r>
    </w:p>
    <w:p w:rsidR="00842344" w:rsidRDefault="00331370" w:rsidP="00842344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От 12.12</w:t>
      </w:r>
      <w:r w:rsidR="00842344" w:rsidRPr="00E038E1">
        <w:rPr>
          <w:rFonts w:ascii="Times New Roman" w:eastAsia="Times New Roman" w:hAnsi="Times New Roman"/>
          <w:sz w:val="24"/>
          <w:szCs w:val="24"/>
        </w:rPr>
        <w:t xml:space="preserve">.2017г.                                                                                                        </w:t>
      </w:r>
      <w:r w:rsidR="00842344">
        <w:rPr>
          <w:rFonts w:ascii="Times New Roman" w:eastAsia="Times New Roman" w:hAnsi="Times New Roman"/>
          <w:sz w:val="24"/>
          <w:szCs w:val="24"/>
        </w:rPr>
        <w:t>№</w:t>
      </w:r>
      <w:r w:rsidR="00480713">
        <w:rPr>
          <w:rFonts w:ascii="Times New Roman" w:eastAsia="Times New Roman" w:hAnsi="Times New Roman"/>
          <w:sz w:val="24"/>
          <w:szCs w:val="24"/>
        </w:rPr>
        <w:t xml:space="preserve">  38</w:t>
      </w:r>
    </w:p>
    <w:p w:rsidR="00842344" w:rsidRPr="00E038E1" w:rsidRDefault="00842344" w:rsidP="00842344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842344" w:rsidRPr="00E038E1" w:rsidRDefault="00842344" w:rsidP="00842344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038E1">
        <w:rPr>
          <w:rFonts w:ascii="Times New Roman" w:hAnsi="Times New Roman" w:cs="Times New Roman"/>
          <w:sz w:val="24"/>
          <w:szCs w:val="24"/>
        </w:rPr>
        <w:t>В соответствии со статьей 8 Градостроительного кодекса Российской Федерации, Федеральным законом от 6 октября 2003 года № 131-ФЗ «Об общих принципах организации местного самоуправления в Российской Федерации», пунктом 4 части 1 статьи 6, статьей 33 Устава сельского поселения Осиновка муниципального района Ставропольский, руководствуясь постановлением Правительства Российской Федерации от 25 декабря 2015 года № 1440 «Об утверждении требований к программам комплексного развития транспортной</w:t>
      </w:r>
      <w:proofErr w:type="gramEnd"/>
      <w:r w:rsidRPr="00E038E1">
        <w:rPr>
          <w:rFonts w:ascii="Times New Roman" w:hAnsi="Times New Roman" w:cs="Times New Roman"/>
          <w:sz w:val="24"/>
          <w:szCs w:val="24"/>
        </w:rPr>
        <w:t xml:space="preserve"> инфраструктуры поселений, городских округов», Порядком разработки, реализации и оценки эффективности муниципальных программ от 29.12.2016г. № 343, Собрание представителей </w:t>
      </w:r>
      <w:r w:rsidRPr="00E038E1">
        <w:rPr>
          <w:rFonts w:ascii="Times New Roman" w:hAnsi="Times New Roman" w:cs="Times New Roman"/>
          <w:color w:val="010101"/>
          <w:sz w:val="24"/>
          <w:szCs w:val="24"/>
        </w:rPr>
        <w:t xml:space="preserve">сельского поселения Осиновка </w:t>
      </w:r>
      <w:r w:rsidRPr="00E038E1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</w:t>
      </w:r>
    </w:p>
    <w:p w:rsidR="00842344" w:rsidRPr="00E038E1" w:rsidRDefault="00842344" w:rsidP="00842344">
      <w:pPr>
        <w:pStyle w:val="ConsPlusDocList"/>
        <w:spacing w:line="240" w:lineRule="atLeast"/>
        <w:ind w:firstLine="540"/>
        <w:jc w:val="center"/>
        <w:rPr>
          <w:rStyle w:val="a8"/>
          <w:rFonts w:ascii="Times New Roman" w:hAnsi="Times New Roman" w:cs="Times New Roman"/>
          <w:bCs w:val="0"/>
          <w:color w:val="000000"/>
        </w:rPr>
      </w:pPr>
    </w:p>
    <w:p w:rsidR="00842344" w:rsidRPr="00E038E1" w:rsidRDefault="00842344" w:rsidP="00842344">
      <w:pPr>
        <w:pStyle w:val="ConsPlusDocList"/>
        <w:spacing w:line="240" w:lineRule="atLeast"/>
        <w:ind w:firstLine="540"/>
        <w:jc w:val="center"/>
        <w:rPr>
          <w:rStyle w:val="a8"/>
          <w:rFonts w:ascii="Times New Roman" w:hAnsi="Times New Roman" w:cs="Times New Roman"/>
          <w:bCs w:val="0"/>
          <w:color w:val="000000"/>
        </w:rPr>
      </w:pPr>
      <w:proofErr w:type="gramStart"/>
      <w:r w:rsidRPr="00E038E1">
        <w:rPr>
          <w:rStyle w:val="a8"/>
          <w:rFonts w:ascii="Times New Roman" w:hAnsi="Times New Roman" w:cs="Times New Roman"/>
          <w:color w:val="000000"/>
        </w:rPr>
        <w:t>Р</w:t>
      </w:r>
      <w:proofErr w:type="gramEnd"/>
      <w:r w:rsidRPr="00E038E1">
        <w:rPr>
          <w:rStyle w:val="a8"/>
          <w:rFonts w:ascii="Times New Roman" w:hAnsi="Times New Roman" w:cs="Times New Roman"/>
          <w:color w:val="000000"/>
        </w:rPr>
        <w:t xml:space="preserve"> Е Ш И Л О:  </w:t>
      </w:r>
    </w:p>
    <w:p w:rsidR="00842344" w:rsidRPr="00E038E1" w:rsidRDefault="00842344" w:rsidP="0084234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842344" w:rsidRPr="00E038E1" w:rsidRDefault="00842344" w:rsidP="00842344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993" w:hanging="43"/>
        <w:outlineLvl w:val="0"/>
        <w:rPr>
          <w:rFonts w:ascii="Times New Roman" w:hAnsi="Times New Roman"/>
          <w:sz w:val="24"/>
          <w:szCs w:val="24"/>
        </w:rPr>
      </w:pPr>
      <w:r w:rsidRPr="00E038E1">
        <w:rPr>
          <w:rFonts w:ascii="Times New Roman" w:hAnsi="Times New Roman"/>
          <w:sz w:val="24"/>
          <w:szCs w:val="24"/>
        </w:rPr>
        <w:t xml:space="preserve">Утвердить муниципальную </w:t>
      </w:r>
      <w:hyperlink r:id="rId6" w:anchor="Par32" w:history="1">
        <w:r w:rsidRPr="00E038E1">
          <w:rPr>
            <w:rStyle w:val="a3"/>
            <w:rFonts w:ascii="Times New Roman" w:hAnsi="Times New Roman"/>
            <w:sz w:val="24"/>
            <w:szCs w:val="24"/>
          </w:rPr>
          <w:t>программу</w:t>
        </w:r>
      </w:hyperlink>
      <w:r w:rsidRPr="00E038E1">
        <w:rPr>
          <w:rFonts w:ascii="Times New Roman" w:hAnsi="Times New Roman"/>
          <w:sz w:val="24"/>
          <w:szCs w:val="24"/>
        </w:rPr>
        <w:t xml:space="preserve"> </w:t>
      </w:r>
      <w:r w:rsidRPr="00E038E1">
        <w:rPr>
          <w:rFonts w:ascii="Times New Roman" w:hAnsi="Times New Roman"/>
          <w:bCs/>
          <w:sz w:val="24"/>
          <w:szCs w:val="24"/>
        </w:rPr>
        <w:t xml:space="preserve">комплексного развития </w:t>
      </w:r>
      <w:r w:rsidRPr="00E038E1">
        <w:rPr>
          <w:rFonts w:ascii="Times New Roman" w:hAnsi="Times New Roman"/>
          <w:sz w:val="24"/>
          <w:szCs w:val="24"/>
        </w:rPr>
        <w:t>транспортной  инфраструктуры сельского поселения Осиновка муниципально</w:t>
      </w:r>
      <w:r>
        <w:rPr>
          <w:rFonts w:ascii="Times New Roman" w:hAnsi="Times New Roman"/>
          <w:sz w:val="24"/>
          <w:szCs w:val="24"/>
        </w:rPr>
        <w:t xml:space="preserve">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на 2018 – 2028</w:t>
      </w:r>
      <w:r w:rsidRPr="00E038E1">
        <w:rPr>
          <w:rFonts w:ascii="Times New Roman" w:hAnsi="Times New Roman"/>
          <w:sz w:val="24"/>
          <w:szCs w:val="24"/>
        </w:rPr>
        <w:t xml:space="preserve"> гг.»</w:t>
      </w:r>
      <w:r w:rsidRPr="00E038E1">
        <w:rPr>
          <w:rFonts w:ascii="Times New Roman" w:hAnsi="Times New Roman"/>
          <w:bCs/>
          <w:sz w:val="24"/>
          <w:szCs w:val="24"/>
        </w:rPr>
        <w:t xml:space="preserve"> </w:t>
      </w:r>
      <w:r w:rsidRPr="00E038E1">
        <w:rPr>
          <w:rFonts w:ascii="Times New Roman" w:hAnsi="Times New Roman"/>
          <w:sz w:val="24"/>
          <w:szCs w:val="24"/>
        </w:rPr>
        <w:t>согласно приложению.</w:t>
      </w:r>
    </w:p>
    <w:p w:rsidR="00842344" w:rsidRPr="00E038E1" w:rsidRDefault="00842344" w:rsidP="00842344">
      <w:pPr>
        <w:autoSpaceDE w:val="0"/>
        <w:autoSpaceDN w:val="0"/>
        <w:adjustRightInd w:val="0"/>
        <w:spacing w:after="0" w:line="240" w:lineRule="auto"/>
        <w:ind w:left="1744"/>
        <w:jc w:val="both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842344" w:rsidRPr="00E038E1" w:rsidRDefault="00842344" w:rsidP="00842344">
      <w:pPr>
        <w:pStyle w:val="a6"/>
        <w:widowControl w:val="0"/>
        <w:numPr>
          <w:ilvl w:val="0"/>
          <w:numId w:val="1"/>
        </w:numPr>
        <w:tabs>
          <w:tab w:val="left" w:pos="567"/>
        </w:tabs>
        <w:autoSpaceDE w:val="0"/>
        <w:autoSpaceDN w:val="0"/>
        <w:adjustRightInd w:val="0"/>
        <w:spacing w:after="0" w:line="240" w:lineRule="auto"/>
        <w:ind w:left="709" w:firstLine="284"/>
        <w:jc w:val="both"/>
        <w:rPr>
          <w:rFonts w:ascii="Times New Roman" w:hAnsi="Times New Roman"/>
          <w:sz w:val="24"/>
          <w:szCs w:val="24"/>
        </w:rPr>
      </w:pPr>
      <w:r w:rsidRPr="00E038E1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опубликованию в газете                                     «Новости Осиновки» и на официальном сайте поселения </w:t>
      </w:r>
    </w:p>
    <w:p w:rsidR="00842344" w:rsidRPr="00E038E1" w:rsidRDefault="00842344" w:rsidP="0084234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038E1">
        <w:rPr>
          <w:rFonts w:ascii="Times New Roman" w:hAnsi="Times New Roman"/>
          <w:sz w:val="24"/>
          <w:szCs w:val="24"/>
        </w:rPr>
        <w:t xml:space="preserve">                               </w:t>
      </w:r>
      <w:hyperlink w:history="1">
        <w:proofErr w:type="gramStart"/>
        <w:r w:rsidRPr="00E038E1">
          <w:rPr>
            <w:rStyle w:val="a3"/>
            <w:rFonts w:ascii="Times New Roman" w:hAnsi="Times New Roman"/>
            <w:sz w:val="24"/>
            <w:szCs w:val="24"/>
            <w:lang w:val="en-US"/>
          </w:rPr>
          <w:t>www</w:t>
        </w:r>
        <w:r w:rsidRPr="00E038E1">
          <w:rPr>
            <w:rStyle w:val="a3"/>
            <w:rFonts w:ascii="Times New Roman" w:hAnsi="Times New Roman"/>
            <w:sz w:val="24"/>
            <w:szCs w:val="24"/>
          </w:rPr>
          <w:t xml:space="preserve">.Осиновка </w:t>
        </w:r>
        <w:proofErr w:type="spellStart"/>
        <w:r w:rsidRPr="00E038E1">
          <w:rPr>
            <w:rStyle w:val="a3"/>
            <w:rFonts w:ascii="Times New Roman" w:hAnsi="Times New Roman"/>
            <w:sz w:val="24"/>
            <w:szCs w:val="24"/>
          </w:rPr>
          <w:t>ставропольский-район.рф</w:t>
        </w:r>
        <w:proofErr w:type="spellEnd"/>
      </w:hyperlink>
      <w:r w:rsidRPr="00E038E1">
        <w:rPr>
          <w:rFonts w:ascii="Times New Roman" w:hAnsi="Times New Roman"/>
          <w:sz w:val="24"/>
          <w:szCs w:val="24"/>
        </w:rPr>
        <w:t>.</w:t>
      </w:r>
      <w:proofErr w:type="gramEnd"/>
    </w:p>
    <w:p w:rsidR="00842344" w:rsidRPr="00E038E1" w:rsidRDefault="00842344" w:rsidP="0084234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842344" w:rsidRPr="00E038E1" w:rsidRDefault="00842344" w:rsidP="0084234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E038E1">
        <w:rPr>
          <w:rFonts w:ascii="Times New Roman" w:hAnsi="Times New Roman"/>
          <w:sz w:val="24"/>
          <w:szCs w:val="24"/>
        </w:rPr>
        <w:t xml:space="preserve">3. </w:t>
      </w:r>
      <w:proofErr w:type="gramStart"/>
      <w:r w:rsidRPr="00E038E1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E038E1">
        <w:rPr>
          <w:rFonts w:ascii="Times New Roman" w:hAnsi="Times New Roman"/>
          <w:sz w:val="24"/>
          <w:szCs w:val="24"/>
        </w:rPr>
        <w:t xml:space="preserve"> исполнением настоящего решения оставляю за собой. </w:t>
      </w:r>
    </w:p>
    <w:p w:rsidR="00842344" w:rsidRPr="00E038E1" w:rsidRDefault="00842344" w:rsidP="00842344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842344" w:rsidRPr="00E038E1" w:rsidRDefault="00842344" w:rsidP="00842344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E038E1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842344" w:rsidRPr="00E038E1" w:rsidRDefault="00842344" w:rsidP="00842344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E038E1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 </w:t>
      </w:r>
    </w:p>
    <w:p w:rsidR="00842344" w:rsidRPr="00E038E1" w:rsidRDefault="00842344" w:rsidP="00842344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E038E1">
        <w:rPr>
          <w:rFonts w:ascii="Times New Roman" w:hAnsi="Times New Roman" w:cs="Times New Roman"/>
          <w:sz w:val="24"/>
          <w:szCs w:val="24"/>
        </w:rPr>
        <w:t xml:space="preserve">м. р. </w:t>
      </w:r>
      <w:proofErr w:type="gramStart"/>
      <w:r w:rsidRPr="00E038E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038E1">
        <w:rPr>
          <w:rFonts w:ascii="Times New Roman" w:hAnsi="Times New Roman" w:cs="Times New Roman"/>
          <w:sz w:val="24"/>
          <w:szCs w:val="24"/>
        </w:rPr>
        <w:t xml:space="preserve"> Самарской  области              _________________  </w:t>
      </w:r>
      <w:proofErr w:type="spellStart"/>
      <w:r w:rsidRPr="00E038E1">
        <w:rPr>
          <w:rFonts w:ascii="Times New Roman" w:hAnsi="Times New Roman" w:cs="Times New Roman"/>
          <w:sz w:val="24"/>
          <w:szCs w:val="24"/>
        </w:rPr>
        <w:t>С.Ю.Рягузова</w:t>
      </w:r>
      <w:proofErr w:type="spellEnd"/>
      <w:r w:rsidRPr="00E038E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</w:t>
      </w:r>
    </w:p>
    <w:p w:rsidR="00842344" w:rsidRDefault="00842344" w:rsidP="00842344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E038E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</w:p>
    <w:p w:rsidR="00842344" w:rsidRPr="00E038E1" w:rsidRDefault="00842344" w:rsidP="00842344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E038E1">
        <w:rPr>
          <w:rFonts w:ascii="Times New Roman" w:hAnsi="Times New Roman" w:cs="Times New Roman"/>
          <w:sz w:val="24"/>
          <w:szCs w:val="24"/>
        </w:rPr>
        <w:t xml:space="preserve">Глава сельского поселения Осиновка </w:t>
      </w:r>
    </w:p>
    <w:p w:rsidR="00842344" w:rsidRDefault="00842344" w:rsidP="00842344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E038E1">
        <w:rPr>
          <w:rFonts w:ascii="Times New Roman" w:hAnsi="Times New Roman" w:cs="Times New Roman"/>
          <w:sz w:val="24"/>
          <w:szCs w:val="24"/>
        </w:rPr>
        <w:t xml:space="preserve">м.р. </w:t>
      </w:r>
      <w:proofErr w:type="gramStart"/>
      <w:r w:rsidRPr="00E038E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038E1">
        <w:rPr>
          <w:rFonts w:ascii="Times New Roman" w:hAnsi="Times New Roman" w:cs="Times New Roman"/>
          <w:sz w:val="24"/>
          <w:szCs w:val="24"/>
        </w:rPr>
        <w:t xml:space="preserve"> Самарской области                     _________________   </w:t>
      </w:r>
      <w:proofErr w:type="spellStart"/>
      <w:r w:rsidRPr="00E038E1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p w:rsidR="00842344" w:rsidRPr="00842344" w:rsidRDefault="00842344" w:rsidP="00842344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842344" w:rsidRDefault="00842344" w:rsidP="00A62653">
      <w:pPr>
        <w:keepNext/>
        <w:jc w:val="both"/>
      </w:pPr>
    </w:p>
    <w:p w:rsidR="00A62653" w:rsidRPr="00A506AE" w:rsidRDefault="00A62653" w:rsidP="00A62653">
      <w:pPr>
        <w:pStyle w:val="a4"/>
        <w:jc w:val="right"/>
      </w:pPr>
      <w:r w:rsidRPr="00A506AE">
        <w:t xml:space="preserve"> УТВЕРЖДЕНО:</w:t>
      </w:r>
    </w:p>
    <w:p w:rsidR="00A62653" w:rsidRDefault="00A62653" w:rsidP="00A62653">
      <w:pPr>
        <w:pStyle w:val="a4"/>
        <w:jc w:val="right"/>
      </w:pPr>
      <w:r>
        <w:t>Собранием Представителей</w:t>
      </w:r>
    </w:p>
    <w:p w:rsidR="00A62653" w:rsidRDefault="00A62653" w:rsidP="00A62653">
      <w:pPr>
        <w:pStyle w:val="a4"/>
        <w:jc w:val="right"/>
      </w:pPr>
      <w:r w:rsidRPr="00A506AE">
        <w:t xml:space="preserve">сельского поселения </w:t>
      </w:r>
      <w:r>
        <w:t>Осиновка</w:t>
      </w:r>
    </w:p>
    <w:p w:rsidR="00A62653" w:rsidRDefault="00A62653" w:rsidP="00A62653">
      <w:pPr>
        <w:pStyle w:val="a4"/>
        <w:jc w:val="right"/>
      </w:pPr>
      <w:r w:rsidRPr="00A506AE">
        <w:t xml:space="preserve"> муниципального района </w:t>
      </w:r>
      <w:proofErr w:type="gramStart"/>
      <w:r w:rsidRPr="00A506AE">
        <w:t>Ставропольский</w:t>
      </w:r>
      <w:proofErr w:type="gramEnd"/>
      <w:r w:rsidRPr="00A506AE">
        <w:t xml:space="preserve"> </w:t>
      </w:r>
    </w:p>
    <w:p w:rsidR="00A62653" w:rsidRDefault="00A62653" w:rsidP="00A62653">
      <w:pPr>
        <w:pStyle w:val="a4"/>
        <w:jc w:val="right"/>
      </w:pPr>
      <w:r w:rsidRPr="00A506AE">
        <w:t xml:space="preserve">Самарской области </w:t>
      </w:r>
    </w:p>
    <w:p w:rsidR="00A62653" w:rsidRPr="00A506AE" w:rsidRDefault="00A62653" w:rsidP="00A62653">
      <w:pPr>
        <w:pStyle w:val="a4"/>
        <w:jc w:val="right"/>
        <w:rPr>
          <w:b/>
        </w:rPr>
      </w:pPr>
      <w:r w:rsidRPr="00A506AE">
        <w:t xml:space="preserve"> от </w:t>
      </w:r>
      <w:r w:rsidR="00480713">
        <w:t>12.12.2017</w:t>
      </w:r>
      <w:r>
        <w:t xml:space="preserve"> </w:t>
      </w:r>
      <w:r w:rsidRPr="00A506AE">
        <w:t>№</w:t>
      </w:r>
      <w:r w:rsidR="00480713">
        <w:t xml:space="preserve">  38</w:t>
      </w:r>
    </w:p>
    <w:p w:rsidR="00A62653" w:rsidRPr="00A506AE" w:rsidRDefault="00A62653" w:rsidP="00A62653">
      <w:pPr>
        <w:keepNext/>
        <w:ind w:firstLine="360"/>
        <w:jc w:val="right"/>
        <w:rPr>
          <w:b/>
        </w:rPr>
      </w:pPr>
    </w:p>
    <w:p w:rsidR="00A62653" w:rsidRPr="00A506AE" w:rsidRDefault="00A62653" w:rsidP="00A62653">
      <w:pPr>
        <w:keepNext/>
        <w:ind w:firstLine="360"/>
        <w:jc w:val="right"/>
        <w:rPr>
          <w:b/>
        </w:rPr>
      </w:pPr>
    </w:p>
    <w:p w:rsidR="00A62653" w:rsidRPr="00A506AE" w:rsidRDefault="00A62653" w:rsidP="00A62653">
      <w:pPr>
        <w:keepNext/>
        <w:ind w:firstLine="360"/>
        <w:jc w:val="right"/>
        <w:rPr>
          <w:b/>
        </w:rPr>
      </w:pPr>
    </w:p>
    <w:p w:rsidR="00A62653" w:rsidRPr="00A506AE" w:rsidRDefault="00A62653" w:rsidP="00A62653">
      <w:pPr>
        <w:keepNext/>
        <w:ind w:firstLine="360"/>
        <w:jc w:val="right"/>
        <w:rPr>
          <w:b/>
        </w:rPr>
      </w:pPr>
    </w:p>
    <w:p w:rsidR="00A62653" w:rsidRPr="00A506AE" w:rsidRDefault="00A62653" w:rsidP="00A62653">
      <w:pPr>
        <w:keepNext/>
        <w:shd w:val="clear" w:color="auto" w:fill="FFFFFF"/>
        <w:rPr>
          <w:b/>
        </w:rPr>
      </w:pPr>
    </w:p>
    <w:p w:rsidR="00A62653" w:rsidRPr="00A506AE" w:rsidRDefault="00A62653" w:rsidP="00A62653">
      <w:pPr>
        <w:keepNext/>
        <w:shd w:val="clear" w:color="auto" w:fill="FFFFFF"/>
        <w:jc w:val="center"/>
        <w:rPr>
          <w:b/>
        </w:rPr>
      </w:pPr>
    </w:p>
    <w:p w:rsidR="00A62653" w:rsidRPr="00A506AE" w:rsidRDefault="00A62653" w:rsidP="00A62653">
      <w:pPr>
        <w:keepNext/>
        <w:shd w:val="clear" w:color="auto" w:fill="FFFFFF"/>
        <w:jc w:val="center"/>
        <w:rPr>
          <w:b/>
        </w:rPr>
      </w:pPr>
    </w:p>
    <w:p w:rsidR="00A62653" w:rsidRPr="00A506AE" w:rsidRDefault="00A62653" w:rsidP="00A62653">
      <w:pPr>
        <w:keepNext/>
        <w:shd w:val="clear" w:color="auto" w:fill="FFFFFF"/>
        <w:jc w:val="center"/>
        <w:rPr>
          <w:b/>
        </w:rPr>
      </w:pPr>
    </w:p>
    <w:p w:rsidR="00A62653" w:rsidRPr="00A506AE" w:rsidRDefault="00A62653" w:rsidP="00A62653">
      <w:pPr>
        <w:keepNext/>
        <w:shd w:val="clear" w:color="auto" w:fill="FFFFFF"/>
        <w:rPr>
          <w:b/>
        </w:rPr>
      </w:pPr>
      <w:r w:rsidRPr="00A506AE">
        <w:rPr>
          <w:b/>
        </w:rPr>
        <w:t xml:space="preserve">                                       </w:t>
      </w:r>
    </w:p>
    <w:p w:rsidR="00A62653" w:rsidRPr="00A506AE" w:rsidRDefault="00A62653" w:rsidP="00A62653">
      <w:pPr>
        <w:keepNext/>
        <w:shd w:val="clear" w:color="auto" w:fill="FFFFFF"/>
        <w:rPr>
          <w:b/>
        </w:rPr>
      </w:pPr>
    </w:p>
    <w:p w:rsidR="00A62653" w:rsidRPr="00A506AE" w:rsidRDefault="00A62653" w:rsidP="00A62653">
      <w:pPr>
        <w:keepNext/>
        <w:shd w:val="clear" w:color="auto" w:fill="FFFFFF"/>
        <w:rPr>
          <w:b/>
        </w:rPr>
      </w:pPr>
    </w:p>
    <w:p w:rsidR="00A62653" w:rsidRPr="00E93FB7" w:rsidRDefault="00A62653" w:rsidP="00A62653">
      <w:pPr>
        <w:keepNext/>
        <w:shd w:val="clear" w:color="auto" w:fill="FFFFFF"/>
        <w:jc w:val="center"/>
        <w:rPr>
          <w:rFonts w:ascii="Times New Roman" w:hAnsi="Times New Roman"/>
          <w:b/>
          <w:sz w:val="32"/>
          <w:szCs w:val="32"/>
        </w:rPr>
      </w:pPr>
      <w:r w:rsidRPr="00E93FB7">
        <w:rPr>
          <w:rFonts w:ascii="Times New Roman" w:hAnsi="Times New Roman"/>
          <w:b/>
          <w:sz w:val="32"/>
          <w:szCs w:val="32"/>
        </w:rPr>
        <w:t>ПРОГРАММА</w:t>
      </w:r>
    </w:p>
    <w:p w:rsidR="00A62653" w:rsidRPr="00E93FB7" w:rsidRDefault="00A62653" w:rsidP="00A62653">
      <w:pPr>
        <w:keepNext/>
        <w:shd w:val="clear" w:color="auto" w:fill="FFFFFF"/>
        <w:ind w:hanging="180"/>
        <w:jc w:val="center"/>
        <w:rPr>
          <w:rFonts w:ascii="Times New Roman" w:hAnsi="Times New Roman"/>
          <w:b/>
          <w:sz w:val="32"/>
          <w:szCs w:val="32"/>
        </w:rPr>
      </w:pPr>
      <w:r w:rsidRPr="00E93FB7">
        <w:rPr>
          <w:rFonts w:ascii="Times New Roman" w:hAnsi="Times New Roman"/>
          <w:b/>
          <w:sz w:val="32"/>
          <w:szCs w:val="32"/>
        </w:rPr>
        <w:t xml:space="preserve"> «Комплексное развитие систем транспортной  инфраструктуры </w:t>
      </w:r>
    </w:p>
    <w:p w:rsidR="00A62653" w:rsidRPr="00E93FB7" w:rsidRDefault="00A62653" w:rsidP="00A62653">
      <w:pPr>
        <w:keepNext/>
        <w:shd w:val="clear" w:color="auto" w:fill="FFFFFF"/>
        <w:ind w:hanging="180"/>
        <w:jc w:val="center"/>
        <w:rPr>
          <w:rFonts w:ascii="Times New Roman" w:hAnsi="Times New Roman"/>
          <w:b/>
          <w:sz w:val="32"/>
          <w:szCs w:val="32"/>
        </w:rPr>
      </w:pPr>
      <w:r w:rsidRPr="00E93FB7">
        <w:rPr>
          <w:rFonts w:ascii="Times New Roman" w:hAnsi="Times New Roman"/>
          <w:b/>
          <w:sz w:val="32"/>
          <w:szCs w:val="32"/>
        </w:rPr>
        <w:t xml:space="preserve">  сельского поселения Осиновка на 2018 –2028г.г.»</w:t>
      </w:r>
    </w:p>
    <w:p w:rsidR="00A62653" w:rsidRPr="00A506AE" w:rsidRDefault="00A62653" w:rsidP="00A62653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1"/>
        <w:spacing w:before="0" w:after="0"/>
        <w:ind w:left="432" w:hanging="432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a9"/>
        <w:keepNext/>
        <w:spacing w:after="0"/>
      </w:pPr>
    </w:p>
    <w:p w:rsidR="00A62653" w:rsidRPr="00A506AE" w:rsidRDefault="00A62653" w:rsidP="00A62653">
      <w:pPr>
        <w:pStyle w:val="1"/>
        <w:spacing w:before="0" w:after="0"/>
        <w:ind w:left="432" w:hanging="432"/>
        <w:jc w:val="center"/>
        <w:rPr>
          <w:rFonts w:ascii="Times New Roman" w:hAnsi="Times New Roman" w:cs="Times New Roman"/>
          <w:sz w:val="24"/>
          <w:szCs w:val="24"/>
        </w:rPr>
      </w:pPr>
    </w:p>
    <w:p w:rsidR="00A62653" w:rsidRPr="00A506AE" w:rsidRDefault="00A62653" w:rsidP="00A62653">
      <w:pPr>
        <w:pStyle w:val="a9"/>
        <w:keepNext/>
        <w:spacing w:after="0"/>
      </w:pPr>
    </w:p>
    <w:p w:rsidR="00A62653" w:rsidRPr="00A506AE" w:rsidRDefault="00A62653" w:rsidP="00A62653">
      <w:pPr>
        <w:keepNext/>
      </w:pPr>
    </w:p>
    <w:p w:rsidR="00086282" w:rsidRDefault="00086282"/>
    <w:p w:rsidR="00A62653" w:rsidRDefault="00A62653"/>
    <w:p w:rsidR="00842344" w:rsidRDefault="00842344"/>
    <w:p w:rsidR="00842344" w:rsidRDefault="00842344"/>
    <w:p w:rsidR="00A62653" w:rsidRDefault="00A62653" w:rsidP="00A62653">
      <w:pPr>
        <w:pStyle w:val="S0"/>
      </w:pPr>
      <w:r w:rsidRPr="00A62653">
        <w:lastRenderedPageBreak/>
        <w:t>ВВЕДЕНИЕ</w:t>
      </w:r>
    </w:p>
    <w:p w:rsidR="00842344" w:rsidRDefault="00842344" w:rsidP="00A62653">
      <w:pPr>
        <w:pStyle w:val="S0"/>
      </w:pPr>
    </w:p>
    <w:p w:rsidR="00842344" w:rsidRPr="00A62653" w:rsidRDefault="00842344" w:rsidP="00A62653">
      <w:pPr>
        <w:pStyle w:val="S0"/>
      </w:pPr>
    </w:p>
    <w:p w:rsidR="00A62653" w:rsidRPr="00A62653" w:rsidRDefault="00A62653" w:rsidP="00A62653">
      <w:pPr>
        <w:pStyle w:val="S0"/>
      </w:pPr>
      <w:r w:rsidRPr="00A62653">
        <w:t xml:space="preserve">Программа  комплексного  развития  транспортной  инфраструктуры сельского поселения  Осиновка муниципального района Ставропольский - документ, устанавливающий перечень мероприятий по  проектированию,  строительству,  реконструкции  объектов  транспортной инфраструктуры  местного  значения,  который предусмотрен также  государственными и муниципальными программами, стратегией социально-экономического  развития  района и  планом мероприятий  по  реализации  стратегии  социально-экономического  развития района,  планом  и  программой  комплексного  социально-экономического  развития  сельского поселения.  </w:t>
      </w:r>
    </w:p>
    <w:p w:rsidR="00A62653" w:rsidRPr="00A62653" w:rsidRDefault="00A62653" w:rsidP="00A62653">
      <w:pPr>
        <w:pStyle w:val="S0"/>
      </w:pPr>
      <w:r w:rsidRPr="00A62653">
        <w:t xml:space="preserve">Реализация  программы  должна  обеспечивать  сбалансированное,  перспективное развитие транспортной инфраструктуры поселения в соответствии с  потребностями  в  строительстве,  реконструкции  объектов  транспортной инфраструктуры местного значения. </w:t>
      </w:r>
    </w:p>
    <w:p w:rsidR="00A62653" w:rsidRPr="00A62653" w:rsidRDefault="00A62653" w:rsidP="00A62653">
      <w:pPr>
        <w:pStyle w:val="S0"/>
      </w:pPr>
      <w:r w:rsidRPr="00A62653">
        <w:t xml:space="preserve">Обеспечение    надежного  и  устойчивого  обслуживания  жителей  Осиновка сельского поселения (далее - поселение) транспортными услугами, снижение износа объектов  транспортной инфраструктуры  - одна из  главных проблем, решение которой  необходимо  для  повышения  качества  жизни  жителей  и  обеспечения устойчивого развития поселения. </w:t>
      </w:r>
    </w:p>
    <w:p w:rsidR="00A62653" w:rsidRPr="00A62653" w:rsidRDefault="00A62653" w:rsidP="00A62653">
      <w:pPr>
        <w:pStyle w:val="S0"/>
      </w:pPr>
      <w:r w:rsidRPr="00A62653">
        <w:t xml:space="preserve">Решение  проблемы  носит  комплексный  характер,  а  реализация мероприятий  по улучшению  качества  транспортной  инфраструктуры  возможна  только  при взаимодействии  органов  власти  всех  уровней,  а  также  концентрации  финансовых, технических и научных ресурсов. </w:t>
      </w:r>
    </w:p>
    <w:p w:rsidR="00A62653" w:rsidRPr="00A62653" w:rsidRDefault="00A62653" w:rsidP="00A62653">
      <w:pPr>
        <w:pStyle w:val="S0"/>
      </w:pPr>
      <w:r w:rsidRPr="00A62653">
        <w:t xml:space="preserve">Основу Программы </w:t>
      </w:r>
      <w:proofErr w:type="gramStart"/>
      <w:r w:rsidRPr="00A62653">
        <w:t>составляет система программных мероприятий по различным направлениям развития транспортной  инфраструктуры сельского поселения Осиновка Данная Программа ориентирована</w:t>
      </w:r>
      <w:proofErr w:type="gramEnd"/>
      <w:r w:rsidRPr="00A62653">
        <w:t xml:space="preserve"> на устойчивое развитие и в полной мере соответствует государственной политике реформирования транспортного комплекса Российской Федерации.</w:t>
      </w:r>
    </w:p>
    <w:p w:rsidR="00A62653" w:rsidRPr="00A62653" w:rsidRDefault="00A62653" w:rsidP="00A62653">
      <w:pPr>
        <w:pStyle w:val="S0"/>
      </w:pPr>
      <w:r w:rsidRPr="00A62653">
        <w:t xml:space="preserve">Цели и задачи  программы – развитие транспортной инфраструктуры поселения, сбалансированное и скоординированное с иными сферами </w:t>
      </w:r>
      <w:proofErr w:type="spellStart"/>
      <w:r w:rsidRPr="00A62653">
        <w:t>жизнидеятельности</w:t>
      </w:r>
      <w:proofErr w:type="spellEnd"/>
      <w:r w:rsidRPr="00A62653">
        <w:t>, формирование условий для социально- экономического развития</w:t>
      </w:r>
      <w:proofErr w:type="gramStart"/>
      <w:r w:rsidRPr="00A62653">
        <w:t xml:space="preserve">., </w:t>
      </w:r>
      <w:proofErr w:type="gramEnd"/>
      <w:r w:rsidRPr="00A62653">
        <w:t>повышение безопасности, качество эффективности транспортного обслуживания населения, юридических лиц и индивидуальных предпринимателей, осуществляющих экономическую деятельность на территории поселения, снижение негативного воздействия транспортной инфраструктуры на окружающую среду поселения</w:t>
      </w:r>
    </w:p>
    <w:p w:rsidR="00A62653" w:rsidRDefault="00A62653" w:rsidP="00A62653">
      <w:pPr>
        <w:jc w:val="center"/>
      </w:pPr>
    </w:p>
    <w:p w:rsidR="00A62653" w:rsidRDefault="00A62653" w:rsidP="00A62653">
      <w:pPr>
        <w:jc w:val="center"/>
      </w:pPr>
    </w:p>
    <w:p w:rsidR="00A62653" w:rsidRDefault="00A62653" w:rsidP="00A62653">
      <w:pPr>
        <w:jc w:val="center"/>
      </w:pPr>
    </w:p>
    <w:p w:rsidR="00A62653" w:rsidRDefault="00A62653" w:rsidP="00A62653">
      <w:pPr>
        <w:jc w:val="center"/>
      </w:pPr>
    </w:p>
    <w:p w:rsidR="00A62653" w:rsidRDefault="00A62653" w:rsidP="00A62653">
      <w:pPr>
        <w:jc w:val="center"/>
      </w:pPr>
    </w:p>
    <w:p w:rsidR="00A62653" w:rsidRDefault="00A62653" w:rsidP="00A62653">
      <w:pPr>
        <w:jc w:val="center"/>
      </w:pPr>
    </w:p>
    <w:p w:rsidR="00A62653" w:rsidRDefault="00A62653" w:rsidP="00A62653">
      <w:pPr>
        <w:jc w:val="center"/>
      </w:pPr>
    </w:p>
    <w:p w:rsidR="00A62653" w:rsidRPr="00A62653" w:rsidRDefault="00A62653" w:rsidP="00A62653">
      <w:pPr>
        <w:pStyle w:val="a4"/>
        <w:rPr>
          <w:bCs/>
        </w:rPr>
      </w:pPr>
      <w:r w:rsidRPr="00E93FB7">
        <w:t>ПАСПОРТ ПРОГРАММЫ</w:t>
      </w:r>
    </w:p>
    <w:tbl>
      <w:tblPr>
        <w:tblW w:w="0" w:type="auto"/>
        <w:tblInd w:w="-612" w:type="dxa"/>
        <w:tblLayout w:type="fixed"/>
        <w:tblLook w:val="0000"/>
      </w:tblPr>
      <w:tblGrid>
        <w:gridCol w:w="4264"/>
        <w:gridCol w:w="5796"/>
      </w:tblGrid>
      <w:tr w:rsidR="00A62653" w:rsidRPr="00E93FB7" w:rsidTr="00A62653"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62653" w:rsidRPr="00E93FB7" w:rsidRDefault="00A62653" w:rsidP="00283472">
            <w:pPr>
              <w:pStyle w:val="S0"/>
              <w:jc w:val="left"/>
              <w:rPr>
                <w:lang w:eastAsia="ar-SA"/>
              </w:rPr>
            </w:pPr>
            <w:r w:rsidRPr="00E93FB7">
              <w:t>Наименование</w:t>
            </w:r>
          </w:p>
        </w:tc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653" w:rsidRPr="00E93FB7" w:rsidRDefault="00A62653" w:rsidP="00283472">
            <w:pPr>
              <w:pStyle w:val="S0"/>
              <w:jc w:val="left"/>
              <w:rPr>
                <w:b/>
                <w:lang w:eastAsia="ar-SA"/>
              </w:rPr>
            </w:pPr>
            <w:r w:rsidRPr="00E93FB7">
              <w:t>«</w:t>
            </w:r>
            <w:proofErr w:type="gramStart"/>
            <w:r w:rsidRPr="00E93FB7">
              <w:t>Комплексное</w:t>
            </w:r>
            <w:proofErr w:type="gramEnd"/>
            <w:r w:rsidRPr="00E93FB7">
              <w:t xml:space="preserve"> развития транспортной   инфраструктуры  сельского поселения Осиновка на 2018 – 2028 г.г.» (далее – Программа)</w:t>
            </w:r>
          </w:p>
        </w:tc>
      </w:tr>
      <w:tr w:rsidR="00A62653" w:rsidRPr="00E93FB7" w:rsidTr="00A62653"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2653" w:rsidRPr="00E93FB7" w:rsidRDefault="00A62653" w:rsidP="00283472">
            <w:pPr>
              <w:pStyle w:val="S0"/>
              <w:rPr>
                <w:lang w:eastAsia="ar-SA"/>
              </w:rPr>
            </w:pPr>
            <w:r w:rsidRPr="00E93FB7">
              <w:t>Разработчик Программы</w:t>
            </w:r>
          </w:p>
        </w:tc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2653" w:rsidRPr="00E93FB7" w:rsidRDefault="00A62653" w:rsidP="00283472">
            <w:pPr>
              <w:pStyle w:val="S0"/>
              <w:jc w:val="left"/>
              <w:rPr>
                <w:lang w:eastAsia="ru-RU"/>
              </w:rPr>
            </w:pPr>
            <w:r w:rsidRPr="00E93FB7">
              <w:t xml:space="preserve">Администрация   </w:t>
            </w:r>
            <w:r w:rsidR="00283472">
              <w:t>с.п.</w:t>
            </w:r>
            <w:r w:rsidRPr="00E93FB7">
              <w:t xml:space="preserve"> Осиновка</w:t>
            </w:r>
          </w:p>
        </w:tc>
      </w:tr>
      <w:tr w:rsidR="00A62653" w:rsidRPr="00E93FB7" w:rsidTr="00A62653"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2653" w:rsidRPr="00E93FB7" w:rsidRDefault="00A62653" w:rsidP="00283472">
            <w:pPr>
              <w:pStyle w:val="S0"/>
              <w:rPr>
                <w:lang w:eastAsia="ar-SA"/>
              </w:rPr>
            </w:pPr>
            <w:r w:rsidRPr="00E93FB7">
              <w:t>Ответственный исполнитель Программы</w:t>
            </w:r>
          </w:p>
        </w:tc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2653" w:rsidRPr="00E93FB7" w:rsidRDefault="00A62653" w:rsidP="00283472">
            <w:pPr>
              <w:pStyle w:val="S0"/>
              <w:jc w:val="left"/>
              <w:rPr>
                <w:lang w:eastAsia="ru-RU"/>
              </w:rPr>
            </w:pPr>
            <w:r w:rsidRPr="00E93FB7">
              <w:t xml:space="preserve">Администрация  </w:t>
            </w:r>
            <w:r w:rsidR="00283472">
              <w:t>с.п.</w:t>
            </w:r>
            <w:r w:rsidRPr="00E93FB7">
              <w:t xml:space="preserve"> Осиновка </w:t>
            </w:r>
          </w:p>
        </w:tc>
      </w:tr>
      <w:tr w:rsidR="00A62653" w:rsidRPr="00E93FB7" w:rsidTr="00A62653"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2653" w:rsidRPr="00E93FB7" w:rsidRDefault="00A62653" w:rsidP="00283472">
            <w:pPr>
              <w:pStyle w:val="S0"/>
              <w:rPr>
                <w:lang w:eastAsia="ar-SA"/>
              </w:rPr>
            </w:pPr>
            <w:r w:rsidRPr="00E93FB7">
              <w:t>Цель Программы</w:t>
            </w:r>
          </w:p>
        </w:tc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2653" w:rsidRDefault="00A62653" w:rsidP="00283472">
            <w:pPr>
              <w:pStyle w:val="S0"/>
              <w:jc w:val="left"/>
              <w:rPr>
                <w:rFonts w:cs="Times New Roman"/>
              </w:rPr>
            </w:pPr>
            <w:r>
              <w:rPr>
                <w:rFonts w:cs="Times New Roman"/>
              </w:rPr>
              <w:t xml:space="preserve">- </w:t>
            </w:r>
            <w:r w:rsidRPr="00E93FB7">
              <w:rPr>
                <w:rFonts w:cs="Times New Roman"/>
              </w:rPr>
              <w:t>Создание  условий  для   устойчивого функционирования  транспортной  системы  и  повышение уровня безопасности дорожного движения.</w:t>
            </w:r>
          </w:p>
          <w:p w:rsidR="00A62653" w:rsidRDefault="00A62653" w:rsidP="00283472">
            <w:pPr>
              <w:pStyle w:val="S0"/>
              <w:jc w:val="left"/>
              <w:rPr>
                <w:rFonts w:cs="Times New Roman"/>
                <w:bCs/>
                <w:lang w:eastAsia="ar-SA"/>
              </w:rPr>
            </w:pPr>
            <w:r>
              <w:rPr>
                <w:rFonts w:cs="Times New Roman"/>
                <w:bCs/>
                <w:lang w:eastAsia="ar-SA"/>
              </w:rPr>
              <w:t>- развитие транспортной  инфраструктуры в соответствии  с потребностями населения.</w:t>
            </w:r>
          </w:p>
          <w:p w:rsidR="00A62653" w:rsidRPr="00E93FB7" w:rsidRDefault="00A62653" w:rsidP="00283472">
            <w:pPr>
              <w:pStyle w:val="S0"/>
              <w:jc w:val="left"/>
              <w:rPr>
                <w:rFonts w:cs="Times New Roman"/>
                <w:bCs/>
                <w:lang w:eastAsia="ar-SA"/>
              </w:rPr>
            </w:pPr>
            <w:r>
              <w:rPr>
                <w:rFonts w:cs="Times New Roman"/>
                <w:bCs/>
                <w:lang w:eastAsia="ar-SA"/>
              </w:rPr>
              <w:t>- условия для пешеходного и велосипедного продвижения.</w:t>
            </w:r>
          </w:p>
        </w:tc>
      </w:tr>
      <w:tr w:rsidR="00A62653" w:rsidRPr="00E93FB7" w:rsidTr="00A62653"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2653" w:rsidRPr="00E93FB7" w:rsidRDefault="00A62653" w:rsidP="00283472">
            <w:pPr>
              <w:pStyle w:val="S0"/>
              <w:jc w:val="left"/>
              <w:rPr>
                <w:lang w:eastAsia="ar-SA"/>
              </w:rPr>
            </w:pPr>
            <w:r w:rsidRPr="00E93FB7">
              <w:t>Задачи Программы</w:t>
            </w:r>
          </w:p>
        </w:tc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2653" w:rsidRPr="00E93FB7" w:rsidRDefault="00A62653" w:rsidP="00283472">
            <w:pPr>
              <w:pStyle w:val="S0"/>
              <w:jc w:val="left"/>
            </w:pPr>
            <w:r w:rsidRPr="00E93FB7">
              <w:t xml:space="preserve">1. Обеспечение  функционирования  и  развития  </w:t>
            </w:r>
            <w:proofErr w:type="gramStart"/>
            <w:r w:rsidRPr="00E93FB7">
              <w:t>сети</w:t>
            </w:r>
            <w:proofErr w:type="gramEnd"/>
            <w:r w:rsidRPr="00E93FB7">
              <w:t xml:space="preserve"> автомобильных  дорог  общего  пользования сельского  поселения Осиновка;</w:t>
            </w:r>
          </w:p>
          <w:p w:rsidR="00A62653" w:rsidRPr="00E93FB7" w:rsidRDefault="00A62653" w:rsidP="00283472">
            <w:pPr>
              <w:pStyle w:val="S0"/>
              <w:jc w:val="left"/>
              <w:rPr>
                <w:bCs/>
                <w:lang w:eastAsia="ar-SA"/>
              </w:rPr>
            </w:pPr>
            <w:r w:rsidRPr="00E93FB7">
              <w:t>2. Улучшение транспортного обслуживания населения</w:t>
            </w:r>
          </w:p>
        </w:tc>
      </w:tr>
      <w:tr w:rsidR="00A62653" w:rsidRPr="00E93FB7" w:rsidTr="00A62653"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2653" w:rsidRPr="00E93FB7" w:rsidRDefault="00A62653" w:rsidP="00283472">
            <w:pPr>
              <w:pStyle w:val="S0"/>
              <w:jc w:val="left"/>
              <w:rPr>
                <w:lang w:eastAsia="ar-SA"/>
              </w:rPr>
            </w:pPr>
            <w:r w:rsidRPr="00E93FB7">
              <w:t>Целевые показатели</w:t>
            </w:r>
          </w:p>
          <w:p w:rsidR="00A62653" w:rsidRPr="00E93FB7" w:rsidRDefault="00A62653" w:rsidP="00424944">
            <w:pPr>
              <w:pStyle w:val="a4"/>
              <w:rPr>
                <w:b/>
                <w:lang w:eastAsia="ar-SA"/>
              </w:rPr>
            </w:pPr>
          </w:p>
        </w:tc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2653" w:rsidRPr="00E93FB7" w:rsidRDefault="00A62653" w:rsidP="00283472">
            <w:pPr>
              <w:pStyle w:val="S0"/>
              <w:jc w:val="left"/>
            </w:pPr>
            <w:r w:rsidRPr="00E93FB7">
              <w:t xml:space="preserve">Количество отремонтированных автомобильных дорог общего пользования муниципального значения </w:t>
            </w:r>
          </w:p>
          <w:p w:rsidR="00A62653" w:rsidRPr="00E93FB7" w:rsidRDefault="00A62653" w:rsidP="00283472">
            <w:pPr>
              <w:pStyle w:val="S0"/>
              <w:jc w:val="left"/>
            </w:pPr>
            <w:r w:rsidRPr="00E93FB7">
              <w:t xml:space="preserve">Доля протяженности автомобильных дорог общего пользования муниципального значения, не отвечающих нормативным требованиям, в общей протяженности автомобильных дорог общего пользования муниципального значения, </w:t>
            </w:r>
          </w:p>
        </w:tc>
      </w:tr>
      <w:tr w:rsidR="00A62653" w:rsidRPr="00E93FB7" w:rsidTr="00A62653"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2653" w:rsidRPr="00E93FB7" w:rsidRDefault="00A62653" w:rsidP="00283472">
            <w:pPr>
              <w:pStyle w:val="S0"/>
              <w:jc w:val="left"/>
              <w:rPr>
                <w:highlight w:val="yellow"/>
              </w:rPr>
            </w:pPr>
            <w:r w:rsidRPr="00E93FB7">
              <w:t>Укрупненные описание запланированных мероприятий (инвестиционных проектов) по проектированию, строительству, реконструкции объектов транспортной инфраструктуры</w:t>
            </w:r>
          </w:p>
        </w:tc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653" w:rsidRPr="00E93FB7" w:rsidRDefault="00A62653" w:rsidP="00283472">
            <w:pPr>
              <w:pStyle w:val="S0"/>
              <w:jc w:val="left"/>
              <w:rPr>
                <w:b/>
                <w:bCs/>
                <w:color w:val="1D85B3"/>
                <w:u w:val="single"/>
                <w:bdr w:val="none" w:sz="0" w:space="0" w:color="auto" w:frame="1"/>
              </w:rPr>
            </w:pPr>
            <w:r w:rsidRPr="00E93FB7">
              <w:t xml:space="preserve">-проведение паспортизации и </w:t>
            </w:r>
            <w:proofErr w:type="gramStart"/>
            <w:r w:rsidRPr="00E93FB7">
              <w:t>инвентаризации</w:t>
            </w:r>
            <w:proofErr w:type="gramEnd"/>
            <w:r w:rsidRPr="00E93FB7">
              <w:t xml:space="preserve"> автомобильных дорог местного значения;</w:t>
            </w:r>
          </w:p>
          <w:p w:rsidR="00A62653" w:rsidRPr="00E93FB7" w:rsidRDefault="00A62653" w:rsidP="00283472">
            <w:pPr>
              <w:pStyle w:val="S0"/>
              <w:jc w:val="left"/>
              <w:rPr>
                <w:b/>
                <w:bCs/>
                <w:color w:val="1D85B3"/>
                <w:u w:val="single"/>
                <w:bdr w:val="none" w:sz="0" w:space="0" w:color="auto" w:frame="1"/>
              </w:rPr>
            </w:pPr>
            <w:r w:rsidRPr="00E93FB7">
              <w:t>-инвентаризация с оценкой технического состояния всех инженерных сооружений на автомобильных дорогах и улицах поселения, определение сроков и объёмов необходимой реконструкции или нового строительства;</w:t>
            </w:r>
          </w:p>
          <w:p w:rsidR="00A62653" w:rsidRPr="00E93FB7" w:rsidRDefault="00A62653" w:rsidP="00283472">
            <w:pPr>
              <w:pStyle w:val="S0"/>
              <w:jc w:val="left"/>
            </w:pPr>
            <w:r w:rsidRPr="00E93FB7">
              <w:rPr>
                <w:bCs/>
              </w:rPr>
              <w:t>-</w:t>
            </w:r>
            <w:r w:rsidRPr="00E93FB7">
              <w:rPr>
                <w:iCs/>
              </w:rPr>
              <w:t xml:space="preserve">капитальный ремонт, ремонт,  содержание автомобильных дорог местного значения и искусственных сооружений на них, включая проектно-изыскательные </w:t>
            </w:r>
            <w:r w:rsidRPr="00E93FB7">
              <w:rPr>
                <w:iCs/>
              </w:rPr>
              <w:lastRenderedPageBreak/>
              <w:t>работы</w:t>
            </w:r>
            <w:r w:rsidRPr="00E93FB7">
              <w:t>;</w:t>
            </w:r>
          </w:p>
          <w:p w:rsidR="00A62653" w:rsidRPr="00E93FB7" w:rsidRDefault="00A62653" w:rsidP="00283472">
            <w:pPr>
              <w:pStyle w:val="S0"/>
              <w:jc w:val="left"/>
            </w:pPr>
            <w:r w:rsidRPr="00E93FB7">
              <w:t>-размещение дорожных знаков и указателей на улицах населённых пунктов;</w:t>
            </w:r>
          </w:p>
          <w:p w:rsidR="00A62653" w:rsidRDefault="00A62653" w:rsidP="00283472">
            <w:pPr>
              <w:pStyle w:val="S0"/>
              <w:jc w:val="left"/>
            </w:pPr>
            <w:r w:rsidRPr="00E93FB7">
              <w:rPr>
                <w:iCs/>
              </w:rPr>
              <w:t>-оборудование остановочных площадок и установка павильонов для общественного транспорта</w:t>
            </w:r>
            <w:r w:rsidRPr="00E93FB7">
              <w:t>.</w:t>
            </w:r>
          </w:p>
          <w:p w:rsidR="00A62653" w:rsidRPr="00E93FB7" w:rsidRDefault="00A62653" w:rsidP="00283472">
            <w:pPr>
              <w:pStyle w:val="S0"/>
              <w:jc w:val="left"/>
            </w:pPr>
            <w:r>
              <w:rPr>
                <w:bCs/>
                <w:lang w:eastAsia="ar-SA"/>
              </w:rPr>
              <w:t>Создание  пешеходных и велосипедных дорожек.</w:t>
            </w:r>
          </w:p>
        </w:tc>
      </w:tr>
      <w:tr w:rsidR="00A62653" w:rsidRPr="00E93FB7" w:rsidTr="00A62653"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2653" w:rsidRPr="00E93FB7" w:rsidRDefault="00A62653" w:rsidP="00424944">
            <w:pPr>
              <w:pStyle w:val="a4"/>
              <w:rPr>
                <w:bCs/>
                <w:lang w:eastAsia="ar-SA"/>
              </w:rPr>
            </w:pPr>
            <w:r w:rsidRPr="00E93FB7">
              <w:rPr>
                <w:bCs/>
              </w:rPr>
              <w:lastRenderedPageBreak/>
              <w:t>Ожидаемые результаты реализации Программы</w:t>
            </w:r>
          </w:p>
        </w:tc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2653" w:rsidRPr="00E93FB7" w:rsidRDefault="00A62653" w:rsidP="00283472">
            <w:pPr>
              <w:pStyle w:val="S0"/>
              <w:jc w:val="left"/>
              <w:rPr>
                <w:lang w:eastAsia="ar-SA"/>
              </w:rPr>
            </w:pPr>
            <w:r w:rsidRPr="00E93FB7">
              <w:t>В результате реализации Программы   предполагается:</w:t>
            </w:r>
          </w:p>
          <w:p w:rsidR="00A62653" w:rsidRPr="00E93FB7" w:rsidRDefault="00A62653" w:rsidP="00283472">
            <w:pPr>
              <w:pStyle w:val="S0"/>
              <w:jc w:val="left"/>
            </w:pPr>
            <w:r w:rsidRPr="00E93FB7">
              <w:t>1. развитие транспортной инфраструктуры:</w:t>
            </w:r>
          </w:p>
          <w:p w:rsidR="00A62653" w:rsidRPr="00E93FB7" w:rsidRDefault="00A62653" w:rsidP="00283472">
            <w:pPr>
              <w:pStyle w:val="S0"/>
              <w:jc w:val="left"/>
            </w:pPr>
            <w:r w:rsidRPr="00E93FB7">
              <w:t>2. развитие транспорта общего пользования:</w:t>
            </w:r>
          </w:p>
          <w:p w:rsidR="00A62653" w:rsidRPr="00E93FB7" w:rsidRDefault="00A62653" w:rsidP="00283472">
            <w:pPr>
              <w:pStyle w:val="S0"/>
              <w:jc w:val="left"/>
            </w:pPr>
            <w:r w:rsidRPr="00E93FB7">
              <w:t>3.  развитие сети дорог поселения</w:t>
            </w:r>
          </w:p>
          <w:p w:rsidR="00A62653" w:rsidRPr="00E93FB7" w:rsidRDefault="00A62653" w:rsidP="00283472">
            <w:pPr>
              <w:pStyle w:val="S0"/>
              <w:jc w:val="left"/>
            </w:pPr>
            <w:r w:rsidRPr="00E93FB7">
              <w:t>4. снижение негативного воздействия транспорта  на окружающую среду и здоровья населения.</w:t>
            </w:r>
          </w:p>
          <w:p w:rsidR="00A62653" w:rsidRPr="00E93FB7" w:rsidRDefault="00A62653" w:rsidP="00283472">
            <w:pPr>
              <w:pStyle w:val="S0"/>
            </w:pPr>
            <w:r w:rsidRPr="00E93FB7">
              <w:t>5. повышение безопасности дорожного движения.</w:t>
            </w:r>
          </w:p>
          <w:p w:rsidR="00A62653" w:rsidRPr="00E93FB7" w:rsidRDefault="00A62653" w:rsidP="00424944">
            <w:pPr>
              <w:pStyle w:val="a4"/>
              <w:rPr>
                <w:b/>
                <w:lang w:eastAsia="ar-SA"/>
              </w:rPr>
            </w:pPr>
          </w:p>
        </w:tc>
      </w:tr>
    </w:tbl>
    <w:p w:rsidR="00A62653" w:rsidRDefault="00A62653" w:rsidP="00A62653">
      <w:pPr>
        <w:pStyle w:val="a4"/>
        <w:rPr>
          <w:b/>
          <w:bCs/>
        </w:rPr>
      </w:pPr>
    </w:p>
    <w:p w:rsidR="00A62653" w:rsidRPr="00E93FB7" w:rsidRDefault="00A62653" w:rsidP="00975522">
      <w:pPr>
        <w:pStyle w:val="S0"/>
        <w:ind w:firstLine="0"/>
      </w:pPr>
      <w:r>
        <w:t>1.</w:t>
      </w:r>
      <w:r w:rsidRPr="00E93FB7">
        <w:t xml:space="preserve">Характеристика существующего состояния транспортной инфраструктуры сельского поселения Осиновка муниципального района </w:t>
      </w:r>
      <w:proofErr w:type="gramStart"/>
      <w:r w:rsidRPr="00E93FB7">
        <w:t>Ставропольский</w:t>
      </w:r>
      <w:proofErr w:type="gramEnd"/>
      <w:r w:rsidRPr="00E93FB7">
        <w:t xml:space="preserve"> Самарской области.</w:t>
      </w:r>
    </w:p>
    <w:p w:rsidR="00A62653" w:rsidRDefault="00A62653" w:rsidP="00975522">
      <w:pPr>
        <w:pStyle w:val="S0"/>
      </w:pPr>
      <w:r w:rsidRPr="00E93FB7">
        <w:t xml:space="preserve">Сельское поселение Осиновка муниципальное района </w:t>
      </w:r>
      <w:proofErr w:type="gramStart"/>
      <w:r w:rsidRPr="00E93FB7">
        <w:t>Ставропольский</w:t>
      </w:r>
      <w:proofErr w:type="gramEnd"/>
      <w:r w:rsidRPr="00E93FB7">
        <w:t xml:space="preserve"> находится на северо-западе Ставропольского  района. Общая площадь составляет 16309.94га. </w:t>
      </w:r>
    </w:p>
    <w:p w:rsidR="00A62653" w:rsidRPr="00E93FB7" w:rsidRDefault="00A62653" w:rsidP="00A62653">
      <w:pPr>
        <w:pStyle w:val="S0"/>
      </w:pPr>
      <w:r w:rsidRPr="00E93FB7">
        <w:t xml:space="preserve">В состав сельского поселения Осиновка входит три населённых пункта это: </w:t>
      </w:r>
      <w:proofErr w:type="gramStart"/>
      <w:r w:rsidRPr="00E93FB7">
        <w:t>с</w:t>
      </w:r>
      <w:proofErr w:type="gramEnd"/>
      <w:r w:rsidRPr="00E93FB7">
        <w:t xml:space="preserve">. </w:t>
      </w:r>
      <w:proofErr w:type="gramStart"/>
      <w:r w:rsidRPr="00E93FB7">
        <w:t>Осиновка</w:t>
      </w:r>
      <w:proofErr w:type="gramEnd"/>
      <w:r w:rsidRPr="00E93FB7">
        <w:t xml:space="preserve">, </w:t>
      </w:r>
      <w:proofErr w:type="spellStart"/>
      <w:r w:rsidRPr="00E93FB7">
        <w:t>Винновка</w:t>
      </w:r>
      <w:proofErr w:type="spellEnd"/>
      <w:r w:rsidRPr="00E93FB7">
        <w:t>, Ермаково.</w:t>
      </w:r>
    </w:p>
    <w:p w:rsidR="00A62653" w:rsidRPr="00E93FB7" w:rsidRDefault="00A62653" w:rsidP="00975522">
      <w:pPr>
        <w:pStyle w:val="S0"/>
        <w:ind w:firstLine="0"/>
      </w:pPr>
      <w:r w:rsidRPr="00E93FB7">
        <w:t xml:space="preserve">На  сегодняшний день численность постоянного населения сельского поселения Осиновка составляет 584 человек, в том числе </w:t>
      </w:r>
    </w:p>
    <w:p w:rsidR="00A62653" w:rsidRPr="00E93FB7" w:rsidRDefault="00A62653" w:rsidP="00A62653">
      <w:pPr>
        <w:pStyle w:val="S0"/>
      </w:pPr>
      <w:r w:rsidRPr="00E93FB7">
        <w:t>Осиновка – 389 чел.,</w:t>
      </w:r>
    </w:p>
    <w:p w:rsidR="00A62653" w:rsidRPr="00E93FB7" w:rsidRDefault="00A62653" w:rsidP="00A62653">
      <w:pPr>
        <w:pStyle w:val="S0"/>
      </w:pPr>
      <w:proofErr w:type="spellStart"/>
      <w:r w:rsidRPr="00E93FB7">
        <w:t>Винновка</w:t>
      </w:r>
      <w:proofErr w:type="spellEnd"/>
      <w:r w:rsidRPr="00E93FB7">
        <w:t xml:space="preserve"> – 78 чел.,</w:t>
      </w:r>
    </w:p>
    <w:p w:rsidR="00A62653" w:rsidRPr="00E93FB7" w:rsidRDefault="00A62653" w:rsidP="00A62653">
      <w:pPr>
        <w:pStyle w:val="S0"/>
      </w:pPr>
      <w:r w:rsidRPr="00E93FB7">
        <w:t xml:space="preserve">Ермаково -117 чел. </w:t>
      </w:r>
    </w:p>
    <w:p w:rsidR="00A62653" w:rsidRPr="00E93FB7" w:rsidRDefault="00A62653" w:rsidP="00A62653">
      <w:pPr>
        <w:pStyle w:val="S0"/>
      </w:pPr>
      <w:r w:rsidRPr="00E93FB7">
        <w:t>В настоящее время в сельском поселении Осиновка сложилась следующая демографическая ситуация:</w:t>
      </w:r>
    </w:p>
    <w:p w:rsidR="00A62653" w:rsidRPr="00E93FB7" w:rsidRDefault="00A62653" w:rsidP="00A62653">
      <w:pPr>
        <w:pStyle w:val="S0"/>
      </w:pPr>
      <w:r w:rsidRPr="00E93FB7">
        <w:t>- население моложе трудоспособного возраста –82 человек;</w:t>
      </w:r>
    </w:p>
    <w:p w:rsidR="00A62653" w:rsidRPr="00E93FB7" w:rsidRDefault="00A62653" w:rsidP="00975522">
      <w:pPr>
        <w:pStyle w:val="S0"/>
        <w:jc w:val="left"/>
        <w:rPr>
          <w:rFonts w:cs="Times New Roman"/>
        </w:rPr>
      </w:pPr>
      <w:r w:rsidRPr="00E93FB7">
        <w:t xml:space="preserve">- население трудоспособного возраста – 325 человека, </w:t>
      </w:r>
    </w:p>
    <w:p w:rsidR="00A62653" w:rsidRPr="00E93FB7" w:rsidRDefault="00A62653" w:rsidP="00975522">
      <w:pPr>
        <w:pStyle w:val="S0"/>
        <w:jc w:val="left"/>
      </w:pPr>
      <w:r w:rsidRPr="00E93FB7">
        <w:t xml:space="preserve"> - пенсионного возраста –177 человека.</w:t>
      </w:r>
    </w:p>
    <w:p w:rsidR="00A62653" w:rsidRPr="00E93FB7" w:rsidRDefault="00A62653" w:rsidP="00975522">
      <w:pPr>
        <w:pStyle w:val="S0"/>
        <w:jc w:val="left"/>
        <w:rPr>
          <w:i/>
          <w:iCs/>
          <w:u w:val="single"/>
        </w:rPr>
      </w:pPr>
      <w:r w:rsidRPr="00E93FB7">
        <w:rPr>
          <w:i/>
          <w:iCs/>
          <w:u w:val="single"/>
        </w:rPr>
        <w:t>Железнодорожный транспорт отсутствует</w:t>
      </w:r>
    </w:p>
    <w:p w:rsidR="00A62653" w:rsidRPr="00E93FB7" w:rsidRDefault="00A62653" w:rsidP="00975522">
      <w:pPr>
        <w:pStyle w:val="S0"/>
        <w:jc w:val="left"/>
        <w:rPr>
          <w:rFonts w:cs="Times New Roman"/>
          <w:i/>
          <w:u w:val="single"/>
        </w:rPr>
      </w:pPr>
      <w:r w:rsidRPr="00E93FB7">
        <w:rPr>
          <w:rFonts w:cs="Times New Roman"/>
          <w:i/>
          <w:u w:val="single"/>
        </w:rPr>
        <w:t>Автомобильный транспорт</w:t>
      </w:r>
    </w:p>
    <w:p w:rsidR="00A62653" w:rsidRPr="00E93FB7" w:rsidRDefault="00A62653" w:rsidP="00975522">
      <w:pPr>
        <w:pStyle w:val="S0"/>
        <w:jc w:val="left"/>
        <w:rPr>
          <w:rFonts w:cs="Times New Roman"/>
        </w:rPr>
      </w:pPr>
      <w:r w:rsidRPr="00E93FB7">
        <w:rPr>
          <w:rFonts w:cs="Times New Roman"/>
        </w:rPr>
        <w:t>Автомобильные дороги имеют стратегическое значение для сельского поселения. Они связывают территорию поселения, обеспечивают жизнедеятельность всех населенных пунктов.</w:t>
      </w:r>
    </w:p>
    <w:p w:rsidR="00A62653" w:rsidRPr="00E93FB7" w:rsidRDefault="00A62653" w:rsidP="00975522">
      <w:pPr>
        <w:pStyle w:val="S0"/>
        <w:jc w:val="left"/>
        <w:rPr>
          <w:rFonts w:cs="Times New Roman"/>
        </w:rPr>
      </w:pPr>
      <w:r w:rsidRPr="00E93FB7">
        <w:rPr>
          <w:rFonts w:cs="Times New Roman"/>
        </w:rPr>
        <w:t xml:space="preserve">Значение автомобильных дорог постоянно растет в связи с изменением образа жизни людей, превращением автомобиля в необходимое средство </w:t>
      </w:r>
      <w:r w:rsidRPr="00E93FB7">
        <w:rPr>
          <w:rFonts w:cs="Times New Roman"/>
        </w:rPr>
        <w:lastRenderedPageBreak/>
        <w:t>передвижения, со значительным повышением спроса на автомобильные перевозки в условиях роста промышленного и сельскохозяйственного</w:t>
      </w:r>
      <w:r w:rsidR="00975522">
        <w:rPr>
          <w:rFonts w:cs="Times New Roman"/>
        </w:rPr>
        <w:t xml:space="preserve"> </w:t>
      </w:r>
      <w:r w:rsidRPr="00E93FB7">
        <w:rPr>
          <w:rFonts w:cs="Times New Roman"/>
        </w:rPr>
        <w:t>производства, увеличения объемов строительства и торговли и развития сферы услуг.</w:t>
      </w:r>
    </w:p>
    <w:p w:rsidR="00A62653" w:rsidRDefault="00A62653" w:rsidP="00A62653">
      <w:pPr>
        <w:pStyle w:val="S0"/>
      </w:pPr>
    </w:p>
    <w:p w:rsidR="00A62653" w:rsidRPr="00E93FB7" w:rsidRDefault="00A62653" w:rsidP="00A62653">
      <w:pPr>
        <w:pStyle w:val="S0"/>
      </w:pPr>
      <w:r w:rsidRPr="00E93FB7">
        <w:t xml:space="preserve">Внешние связи сельского поселения Осиновка поддерживаются круглогодично автомобильным транспортом. Расстояние от сельского поселения Осиновка до административного центра района </w:t>
      </w:r>
      <w:proofErr w:type="gramStart"/>
      <w:r w:rsidRPr="00E93FB7">
        <w:t>г</w:t>
      </w:r>
      <w:proofErr w:type="gramEnd"/>
      <w:r w:rsidRPr="00E93FB7">
        <w:t>. Тольятти по автодороге – 76 км, расстояние от г. Тольятти до областного центра г. Самара –100 км.</w:t>
      </w:r>
    </w:p>
    <w:p w:rsidR="00A62653" w:rsidRDefault="00A62653" w:rsidP="00A62653">
      <w:pPr>
        <w:pStyle w:val="S0"/>
        <w:rPr>
          <w:rFonts w:cs="Times New Roman"/>
        </w:rPr>
      </w:pPr>
    </w:p>
    <w:p w:rsidR="00A62653" w:rsidRPr="00E93FB7" w:rsidRDefault="00A62653" w:rsidP="00A62653">
      <w:pPr>
        <w:pStyle w:val="S0"/>
        <w:rPr>
          <w:rFonts w:cs="Times New Roman"/>
        </w:rPr>
      </w:pPr>
      <w:r w:rsidRPr="00E93FB7">
        <w:rPr>
          <w:rFonts w:cs="Times New Roman"/>
        </w:rPr>
        <w:t xml:space="preserve">По территории сельского поселения Осиновка проходят следующие автомобильные дороги общего пользования: По территории </w:t>
      </w:r>
      <w:r w:rsidRPr="00E93FB7">
        <w:rPr>
          <w:rFonts w:cs="Times New Roman"/>
          <w:color w:val="000000"/>
        </w:rPr>
        <w:t xml:space="preserve">сельского поселения Осиновка </w:t>
      </w:r>
      <w:r w:rsidRPr="00E93FB7">
        <w:rPr>
          <w:rFonts w:cs="Times New Roman"/>
        </w:rPr>
        <w:t>проходят следующие автомобильные дороги общего пользования:</w:t>
      </w:r>
    </w:p>
    <w:p w:rsidR="00A62653" w:rsidRPr="00E93FB7" w:rsidRDefault="00A62653" w:rsidP="00A62653">
      <w:pPr>
        <w:pStyle w:val="a4"/>
        <w:rPr>
          <w:rFonts w:cs="Times New Roman"/>
        </w:rPr>
      </w:pPr>
    </w:p>
    <w:p w:rsidR="00A62653" w:rsidRPr="00E93FB7" w:rsidRDefault="00A62653" w:rsidP="00283472">
      <w:pPr>
        <w:pStyle w:val="S0"/>
      </w:pPr>
      <w:r w:rsidRPr="00E93FB7">
        <w:t xml:space="preserve">- Регионального значения </w:t>
      </w:r>
      <w:r w:rsidRPr="00E93FB7">
        <w:rPr>
          <w:u w:val="single"/>
        </w:rPr>
        <w:t>Осиновк</w:t>
      </w:r>
      <w:proofErr w:type="gramStart"/>
      <w:r w:rsidRPr="00E93FB7">
        <w:rPr>
          <w:u w:val="single"/>
        </w:rPr>
        <w:t>а-</w:t>
      </w:r>
      <w:proofErr w:type="gramEnd"/>
      <w:r w:rsidRPr="00E93FB7">
        <w:rPr>
          <w:u w:val="single"/>
        </w:rPr>
        <w:t xml:space="preserve"> </w:t>
      </w:r>
      <w:proofErr w:type="spellStart"/>
      <w:r w:rsidRPr="00E93FB7">
        <w:rPr>
          <w:u w:val="single"/>
        </w:rPr>
        <w:t>Винновка</w:t>
      </w:r>
      <w:proofErr w:type="spellEnd"/>
      <w:r w:rsidR="00283472">
        <w:t xml:space="preserve"> протяженность – 4,710км</w:t>
      </w:r>
    </w:p>
    <w:p w:rsidR="00A62653" w:rsidRPr="00E93FB7" w:rsidRDefault="00A62653" w:rsidP="00283472">
      <w:pPr>
        <w:pStyle w:val="S0"/>
      </w:pPr>
      <w:r w:rsidRPr="00E93FB7">
        <w:t>- местного значения ул</w:t>
      </w:r>
      <w:proofErr w:type="gramStart"/>
      <w:r w:rsidRPr="00E93FB7">
        <w:t>.</w:t>
      </w:r>
      <w:r w:rsidRPr="00E93FB7">
        <w:rPr>
          <w:u w:val="single"/>
        </w:rPr>
        <w:t>С</w:t>
      </w:r>
      <w:proofErr w:type="gramEnd"/>
      <w:r w:rsidRPr="00E93FB7">
        <w:rPr>
          <w:u w:val="single"/>
        </w:rPr>
        <w:t>лавянская</w:t>
      </w:r>
      <w:r w:rsidR="00283472">
        <w:t xml:space="preserve">                     </w:t>
      </w:r>
      <w:r w:rsidRPr="00E93FB7">
        <w:t>протяженность – 2км;</w:t>
      </w:r>
    </w:p>
    <w:p w:rsidR="00A62653" w:rsidRPr="00E93FB7" w:rsidRDefault="00A62653" w:rsidP="00283472">
      <w:pPr>
        <w:pStyle w:val="S0"/>
      </w:pPr>
      <w:r w:rsidRPr="00E93FB7">
        <w:t xml:space="preserve">- местного значения ул. </w:t>
      </w:r>
      <w:r w:rsidRPr="00E93FB7">
        <w:rPr>
          <w:u w:val="single"/>
        </w:rPr>
        <w:t>Молодежная</w:t>
      </w:r>
      <w:r w:rsidR="00283472">
        <w:t xml:space="preserve">,                  </w:t>
      </w:r>
      <w:r w:rsidRPr="00E93FB7">
        <w:t>протяженность - 1км;</w:t>
      </w:r>
    </w:p>
    <w:p w:rsidR="00A62653" w:rsidRPr="00E93FB7" w:rsidRDefault="00A62653" w:rsidP="00283472">
      <w:pPr>
        <w:pStyle w:val="S0"/>
      </w:pPr>
      <w:r w:rsidRPr="00E93FB7">
        <w:t xml:space="preserve">- местного значения ул. </w:t>
      </w:r>
      <w:r w:rsidRPr="00E93FB7">
        <w:rPr>
          <w:u w:val="single"/>
        </w:rPr>
        <w:t>Полевая</w:t>
      </w:r>
      <w:r w:rsidR="00283472">
        <w:t xml:space="preserve">                        </w:t>
      </w:r>
      <w:r w:rsidRPr="00E93FB7">
        <w:t>протяженность – 250 п.</w:t>
      </w:r>
      <w:proofErr w:type="gramStart"/>
      <w:r w:rsidRPr="00E93FB7">
        <w:t>м</w:t>
      </w:r>
      <w:proofErr w:type="gramEnd"/>
      <w:r w:rsidRPr="00E93FB7">
        <w:t>.;</w:t>
      </w:r>
    </w:p>
    <w:p w:rsidR="00A62653" w:rsidRPr="00E93FB7" w:rsidRDefault="00A62653" w:rsidP="00283472">
      <w:pPr>
        <w:pStyle w:val="S0"/>
      </w:pPr>
      <w:r w:rsidRPr="00E93FB7">
        <w:t xml:space="preserve">- местного значения ул. </w:t>
      </w:r>
      <w:proofErr w:type="spellStart"/>
      <w:r w:rsidRPr="00E93FB7">
        <w:rPr>
          <w:u w:val="single"/>
        </w:rPr>
        <w:t>Заовражная</w:t>
      </w:r>
      <w:proofErr w:type="spellEnd"/>
      <w:r w:rsidRPr="00E93FB7">
        <w:rPr>
          <w:u w:val="single"/>
        </w:rPr>
        <w:t xml:space="preserve"> </w:t>
      </w:r>
      <w:r w:rsidRPr="00E93FB7">
        <w:t xml:space="preserve">                     протяженность -  1 км.</w:t>
      </w:r>
    </w:p>
    <w:p w:rsidR="00A62653" w:rsidRPr="00E93FB7" w:rsidRDefault="00A62653" w:rsidP="00283472">
      <w:pPr>
        <w:pStyle w:val="S0"/>
      </w:pPr>
      <w:r w:rsidRPr="00E93FB7">
        <w:t xml:space="preserve">- местного значения ул. </w:t>
      </w:r>
      <w:r w:rsidRPr="00E93FB7">
        <w:rPr>
          <w:u w:val="single"/>
        </w:rPr>
        <w:t xml:space="preserve">Центральная </w:t>
      </w:r>
      <w:r w:rsidR="00283472">
        <w:t xml:space="preserve">                 </w:t>
      </w:r>
      <w:r w:rsidRPr="00E93FB7">
        <w:t xml:space="preserve"> протяженность -  1,5 км.</w:t>
      </w:r>
    </w:p>
    <w:p w:rsidR="00A62653" w:rsidRPr="00E93FB7" w:rsidRDefault="00A62653" w:rsidP="00283472">
      <w:pPr>
        <w:pStyle w:val="S0"/>
      </w:pPr>
      <w:r w:rsidRPr="00E93FB7">
        <w:t xml:space="preserve">- местного значения ул. </w:t>
      </w:r>
      <w:r w:rsidRPr="00E93FB7">
        <w:rPr>
          <w:u w:val="single"/>
        </w:rPr>
        <w:t xml:space="preserve">Жигулевская </w:t>
      </w:r>
      <w:r w:rsidRPr="00E93FB7">
        <w:t xml:space="preserve">                  протяженность -  1,5 км.</w:t>
      </w:r>
    </w:p>
    <w:p w:rsidR="00A62653" w:rsidRPr="00E93FB7" w:rsidRDefault="00A62653" w:rsidP="00283472">
      <w:pPr>
        <w:pStyle w:val="S0"/>
      </w:pPr>
      <w:r w:rsidRPr="00E93FB7">
        <w:t>- местного значения ул</w:t>
      </w:r>
      <w:proofErr w:type="gramStart"/>
      <w:r w:rsidRPr="00E93FB7">
        <w:t>.</w:t>
      </w:r>
      <w:r w:rsidRPr="00E93FB7">
        <w:rPr>
          <w:u w:val="single"/>
        </w:rPr>
        <w:t>Т</w:t>
      </w:r>
      <w:proofErr w:type="gramEnd"/>
      <w:r w:rsidRPr="00E93FB7">
        <w:rPr>
          <w:u w:val="single"/>
        </w:rPr>
        <w:t>ольяттинская</w:t>
      </w:r>
      <w:r w:rsidRPr="00E93FB7">
        <w:t xml:space="preserve">                </w:t>
      </w:r>
      <w:r w:rsidR="00283472">
        <w:t xml:space="preserve"> </w:t>
      </w:r>
      <w:r w:rsidRPr="00E93FB7">
        <w:t>протяженность -  1,5 км.</w:t>
      </w:r>
    </w:p>
    <w:p w:rsidR="00A62653" w:rsidRDefault="00A62653" w:rsidP="00A62653">
      <w:pPr>
        <w:pStyle w:val="a4"/>
        <w:rPr>
          <w:rFonts w:cs="Times New Roman"/>
        </w:rPr>
      </w:pPr>
    </w:p>
    <w:p w:rsidR="00A62653" w:rsidRPr="00E93FB7" w:rsidRDefault="00A62653" w:rsidP="00A62653">
      <w:pPr>
        <w:pStyle w:val="S0"/>
      </w:pPr>
      <w:r w:rsidRPr="00E93FB7">
        <w:t>Одной из основных проблем автодорожной сети сельского поселения Осиновка является то, что большая часть автомобильных дорог общего пользования местного значения не соответствует техническим нормативам.</w:t>
      </w:r>
    </w:p>
    <w:p w:rsidR="00A62653" w:rsidRDefault="00A62653" w:rsidP="00A62653">
      <w:pPr>
        <w:pStyle w:val="S0"/>
      </w:pPr>
      <w:r w:rsidRPr="00E93FB7">
        <w:t>Сооружения и сообщения речного и воздушного транспорта инфраструктуры сельского поселения Осиновка отсутствуют.</w:t>
      </w:r>
    </w:p>
    <w:p w:rsidR="00A62653" w:rsidRPr="00E93FB7" w:rsidRDefault="00A62653" w:rsidP="00A62653">
      <w:pPr>
        <w:pStyle w:val="S0"/>
        <w:rPr>
          <w:bCs/>
          <w:color w:val="242424"/>
        </w:rPr>
      </w:pPr>
      <w:r>
        <w:rPr>
          <w:b/>
          <w:bCs/>
          <w:color w:val="242424"/>
        </w:rPr>
        <w:t>2.</w:t>
      </w:r>
      <w:r w:rsidRPr="00E93FB7">
        <w:rPr>
          <w:b/>
          <w:bCs/>
          <w:color w:val="242424"/>
        </w:rPr>
        <w:t>Прогноз транспортного спроса, изменения  объемов и характера передвижения населения и перевозов груза на территории поселения</w:t>
      </w:r>
      <w:r w:rsidRPr="00E93FB7">
        <w:rPr>
          <w:bCs/>
          <w:color w:val="242424"/>
        </w:rPr>
        <w:t>.</w:t>
      </w:r>
    </w:p>
    <w:p w:rsidR="00A62653" w:rsidRPr="00E93FB7" w:rsidRDefault="00A62653" w:rsidP="00A62653">
      <w:pPr>
        <w:pStyle w:val="S0"/>
      </w:pPr>
      <w:r w:rsidRPr="00E93FB7">
        <w:t xml:space="preserve">В состав </w:t>
      </w:r>
      <w:r w:rsidRPr="00E93FB7">
        <w:rPr>
          <w:color w:val="000000"/>
        </w:rPr>
        <w:t xml:space="preserve">сельского поселения Осиновка  </w:t>
      </w:r>
      <w:r w:rsidRPr="00E93FB7">
        <w:t xml:space="preserve">входят 3 населенных пунктов.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6"/>
      </w:tblGrid>
      <w:tr w:rsidR="00A62653" w:rsidRPr="00E93FB7" w:rsidTr="00424944">
        <w:trPr>
          <w:trHeight w:val="103"/>
        </w:trPr>
        <w:tc>
          <w:tcPr>
            <w:tcW w:w="4794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  <w:spacing w:val="-3"/>
              </w:rPr>
              <w:t>Населенные пункты</w:t>
            </w:r>
          </w:p>
        </w:tc>
        <w:tc>
          <w:tcPr>
            <w:tcW w:w="4776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  <w:spacing w:val="2"/>
              </w:rPr>
              <w:t xml:space="preserve">Расстояние до </w:t>
            </w:r>
            <w:r w:rsidRPr="00E93FB7">
              <w:rPr>
                <w:rFonts w:cs="Times New Roman"/>
              </w:rPr>
              <w:t xml:space="preserve">села Осиновка  </w:t>
            </w:r>
            <w:proofErr w:type="gramStart"/>
            <w:r w:rsidRPr="00E93FB7">
              <w:rPr>
                <w:rFonts w:cs="Times New Roman"/>
                <w:spacing w:val="-1"/>
              </w:rPr>
              <w:t>км</w:t>
            </w:r>
            <w:proofErr w:type="gramEnd"/>
          </w:p>
        </w:tc>
      </w:tr>
      <w:tr w:rsidR="00A62653" w:rsidRPr="00E93FB7" w:rsidTr="00424944">
        <w:tc>
          <w:tcPr>
            <w:tcW w:w="4794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Село Ермаково</w:t>
            </w:r>
          </w:p>
        </w:tc>
        <w:tc>
          <w:tcPr>
            <w:tcW w:w="4776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8 км</w:t>
            </w:r>
          </w:p>
        </w:tc>
      </w:tr>
      <w:tr w:rsidR="00A62653" w:rsidRPr="00E93FB7" w:rsidTr="00424944">
        <w:tc>
          <w:tcPr>
            <w:tcW w:w="4794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 xml:space="preserve">Село </w:t>
            </w:r>
            <w:proofErr w:type="spellStart"/>
            <w:r w:rsidRPr="00E93FB7">
              <w:rPr>
                <w:rFonts w:cs="Times New Roman"/>
              </w:rPr>
              <w:t>Винновка</w:t>
            </w:r>
            <w:proofErr w:type="spellEnd"/>
          </w:p>
        </w:tc>
        <w:tc>
          <w:tcPr>
            <w:tcW w:w="4776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5 км</w:t>
            </w:r>
          </w:p>
        </w:tc>
      </w:tr>
    </w:tbl>
    <w:p w:rsidR="00A62653" w:rsidRPr="00E93FB7" w:rsidRDefault="00A62653" w:rsidP="00A62653">
      <w:pPr>
        <w:pStyle w:val="S0"/>
      </w:pPr>
      <w:r w:rsidRPr="00E93FB7">
        <w:t xml:space="preserve">Транспортная схема решена </w:t>
      </w:r>
      <w:proofErr w:type="gramStart"/>
      <w:r w:rsidRPr="00E93FB7">
        <w:t>исходя из исторически  сложившихся планировок сел</w:t>
      </w:r>
      <w:proofErr w:type="gramEnd"/>
      <w:r w:rsidRPr="00E93FB7">
        <w:t xml:space="preserve"> Осиновка, Ермаково, </w:t>
      </w:r>
      <w:proofErr w:type="spellStart"/>
      <w:r w:rsidRPr="00E93FB7">
        <w:t>Винновка</w:t>
      </w:r>
      <w:proofErr w:type="spellEnd"/>
      <w:r w:rsidRPr="00E93FB7">
        <w:t>. Существующая автомобильная дорога связывает  между  собой  все  три  села  сельского поселения.</w:t>
      </w:r>
    </w:p>
    <w:p w:rsidR="00A62653" w:rsidRPr="00E93FB7" w:rsidRDefault="00A62653" w:rsidP="00A62653">
      <w:pPr>
        <w:pStyle w:val="S0"/>
      </w:pPr>
      <w:r w:rsidRPr="00E93FB7">
        <w:t>Планировочная структура села Осиновка сложилась как регулярная.  Основными  композиционными  осями являются две главные  взаимно перпендикулярные улицы,  на  пересечении  которых расположен общественный  центр села. Одна из них вытянулась с севера на юг в сторону р</w:t>
      </w:r>
      <w:proofErr w:type="gramStart"/>
      <w:r w:rsidRPr="00E93FB7">
        <w:t>.В</w:t>
      </w:r>
      <w:proofErr w:type="gramEnd"/>
      <w:r w:rsidRPr="00E93FB7">
        <w:t>олга (ул. Славянская), другая ( ул.Лазарева) расположена с запада на восток  улицы  имеют  плотную  двустороннюю застройку.</w:t>
      </w:r>
    </w:p>
    <w:p w:rsidR="00A62653" w:rsidRPr="00E93FB7" w:rsidRDefault="00A62653" w:rsidP="00A62653">
      <w:pPr>
        <w:pStyle w:val="S0"/>
      </w:pPr>
      <w:r w:rsidRPr="00E93FB7">
        <w:lastRenderedPageBreak/>
        <w:t>Основными транспортными артериями в селе являются главные улицы и основные улицы в жилой застройке. Такими улицами являются: село Осиновка  – ул. Лазарева, ул</w:t>
      </w:r>
      <w:proofErr w:type="gramStart"/>
      <w:r w:rsidRPr="00E93FB7">
        <w:t>.С</w:t>
      </w:r>
      <w:proofErr w:type="gramEnd"/>
      <w:r w:rsidRPr="00E93FB7">
        <w:t xml:space="preserve">лавянская, </w:t>
      </w:r>
    </w:p>
    <w:p w:rsidR="00A62653" w:rsidRPr="00E93FB7" w:rsidRDefault="00A62653" w:rsidP="00A62653">
      <w:pPr>
        <w:pStyle w:val="S0"/>
      </w:pPr>
      <w:r>
        <w:t>с.</w:t>
      </w:r>
      <w:r w:rsidRPr="00E93FB7">
        <w:t xml:space="preserve"> </w:t>
      </w:r>
      <w:proofErr w:type="spellStart"/>
      <w:r w:rsidRPr="00E93FB7">
        <w:t>Винновка</w:t>
      </w:r>
      <w:proofErr w:type="spellEnd"/>
      <w:r w:rsidRPr="00E93FB7">
        <w:t xml:space="preserve">  - ул. Казачкова</w:t>
      </w:r>
      <w:proofErr w:type="gramStart"/>
      <w:r>
        <w:t>.</w:t>
      </w:r>
      <w:proofErr w:type="gramEnd"/>
      <w:r>
        <w:t xml:space="preserve"> </w:t>
      </w:r>
      <w:proofErr w:type="gramStart"/>
      <w:r>
        <w:t>с</w:t>
      </w:r>
      <w:proofErr w:type="gramEnd"/>
      <w:r>
        <w:t>.</w:t>
      </w:r>
      <w:r w:rsidRPr="00E93FB7">
        <w:t xml:space="preserve"> Ермаково – ул. Центральная, Тольяттинская</w:t>
      </w:r>
      <w:r w:rsidR="00842344">
        <w:t xml:space="preserve">, Жигулевская.  </w:t>
      </w:r>
      <w:r w:rsidRPr="00E93FB7">
        <w:t>Данные улицы обеспечивают связь внутри жилых территорий и с главными улицами по направлениям с интенсивным движением.</w:t>
      </w:r>
    </w:p>
    <w:p w:rsidR="00A62653" w:rsidRPr="00975522" w:rsidRDefault="00A62653" w:rsidP="00975522">
      <w:pPr>
        <w:pStyle w:val="S0"/>
      </w:pPr>
      <w:r w:rsidRPr="00E93FB7">
        <w:t xml:space="preserve">Основные маршруты движения грузовых и транзитных потоков в населенных пунктах на сегодняшний день проходят по сельским дорогам, а также по центральным улицам. Интенсивность грузового транспорта незначительная. </w:t>
      </w:r>
    </w:p>
    <w:p w:rsidR="00842344" w:rsidRDefault="00842344" w:rsidP="00283472">
      <w:pPr>
        <w:pStyle w:val="S0"/>
      </w:pPr>
    </w:p>
    <w:p w:rsidR="00A62653" w:rsidRDefault="00A62653" w:rsidP="00283472">
      <w:pPr>
        <w:pStyle w:val="S0"/>
      </w:pPr>
      <w:r w:rsidRPr="00E93FB7">
        <w:t xml:space="preserve">Перечень </w:t>
      </w:r>
      <w:proofErr w:type="spellStart"/>
      <w:r w:rsidRPr="00E93FB7">
        <w:t>уличн</w:t>
      </w:r>
      <w:proofErr w:type="gramStart"/>
      <w:r w:rsidRPr="00E93FB7">
        <w:t>о</w:t>
      </w:r>
      <w:proofErr w:type="spellEnd"/>
      <w:r w:rsidRPr="00E93FB7">
        <w:t>-</w:t>
      </w:r>
      <w:proofErr w:type="gramEnd"/>
      <w:r w:rsidRPr="00E93FB7">
        <w:t xml:space="preserve"> дорожной сети, в границах сельского поселения Осиновка</w:t>
      </w:r>
    </w:p>
    <w:p w:rsidR="00A62653" w:rsidRPr="00E93FB7" w:rsidRDefault="00A62653" w:rsidP="00A62653">
      <w:pPr>
        <w:pStyle w:val="a4"/>
        <w:rPr>
          <w:rFonts w:cs="Times New Roman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7"/>
        <w:gridCol w:w="2127"/>
        <w:gridCol w:w="1559"/>
        <w:gridCol w:w="992"/>
        <w:gridCol w:w="2127"/>
        <w:gridCol w:w="1701"/>
        <w:gridCol w:w="1417"/>
      </w:tblGrid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№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Наименование улицы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Дислокация</w:t>
            </w: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 xml:space="preserve">Протяженность, </w:t>
            </w:r>
            <w:proofErr w:type="gramStart"/>
            <w:r w:rsidRPr="00E93FB7">
              <w:rPr>
                <w:rFonts w:cs="Times New Roman"/>
              </w:rPr>
              <w:t>км</w:t>
            </w:r>
            <w:proofErr w:type="gramEnd"/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Тип покрытия</w:t>
            </w:r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Состояние дорожного покрытия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Присваиваемые идентификационные номера</w:t>
            </w: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1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Ул</w:t>
            </w:r>
            <w:proofErr w:type="gramStart"/>
            <w:r w:rsidRPr="00E93FB7">
              <w:rPr>
                <w:rFonts w:cs="Times New Roman"/>
              </w:rPr>
              <w:t>.С</w:t>
            </w:r>
            <w:proofErr w:type="gramEnd"/>
            <w:r w:rsidRPr="00E93FB7">
              <w:rPr>
                <w:rFonts w:cs="Times New Roman"/>
              </w:rPr>
              <w:t>лавянская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с</w:t>
            </w:r>
            <w:proofErr w:type="gramStart"/>
            <w:r w:rsidRPr="00E93FB7">
              <w:rPr>
                <w:rFonts w:cs="Times New Roman"/>
              </w:rPr>
              <w:t>.О</w:t>
            </w:r>
            <w:proofErr w:type="gramEnd"/>
            <w:r w:rsidRPr="00E93FB7">
              <w:rPr>
                <w:rFonts w:cs="Times New Roman"/>
              </w:rPr>
              <w:t>синовка</w:t>
            </w: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2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proofErr w:type="spellStart"/>
            <w:proofErr w:type="gramStart"/>
            <w:r w:rsidRPr="00E93FB7">
              <w:rPr>
                <w:rFonts w:cs="Times New Roman"/>
              </w:rPr>
              <w:t>Асфальто-бетон</w:t>
            </w:r>
            <w:proofErr w:type="spellEnd"/>
            <w:proofErr w:type="gramEnd"/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Требуется ремонт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00002822</w:t>
            </w: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2.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 xml:space="preserve">Ул. Лазарева 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</w:pPr>
            <w:r w:rsidRPr="00E93FB7">
              <w:t>с</w:t>
            </w:r>
            <w:proofErr w:type="gramStart"/>
            <w:r w:rsidRPr="00E93FB7">
              <w:t>.О</w:t>
            </w:r>
            <w:proofErr w:type="gramEnd"/>
            <w:r w:rsidRPr="00E93FB7">
              <w:t>синовка</w:t>
            </w: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2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proofErr w:type="spellStart"/>
            <w:proofErr w:type="gramStart"/>
            <w:r w:rsidRPr="00E93FB7">
              <w:rPr>
                <w:rFonts w:cs="Times New Roman"/>
              </w:rPr>
              <w:t>Асфальто-бетон</w:t>
            </w:r>
            <w:proofErr w:type="spellEnd"/>
            <w:proofErr w:type="gramEnd"/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хорошее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2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Ул. Молодежная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</w:pPr>
            <w:r w:rsidRPr="00E93FB7">
              <w:t>с</w:t>
            </w:r>
            <w:proofErr w:type="gramStart"/>
            <w:r w:rsidRPr="00E93FB7">
              <w:t>.О</w:t>
            </w:r>
            <w:proofErr w:type="gramEnd"/>
            <w:r w:rsidRPr="00E93FB7">
              <w:t>синовка</w:t>
            </w: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1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proofErr w:type="spellStart"/>
            <w:proofErr w:type="gramStart"/>
            <w:r w:rsidRPr="00E93FB7">
              <w:rPr>
                <w:rFonts w:cs="Times New Roman"/>
              </w:rPr>
              <w:t>Асфальто-бетон</w:t>
            </w:r>
            <w:proofErr w:type="spellEnd"/>
            <w:proofErr w:type="gramEnd"/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proofErr w:type="spellStart"/>
            <w:r w:rsidRPr="00E93FB7">
              <w:rPr>
                <w:rFonts w:cs="Times New Roman"/>
              </w:rPr>
              <w:t>Неудовл</w:t>
            </w:r>
            <w:proofErr w:type="spellEnd"/>
            <w:r w:rsidRPr="00E93FB7">
              <w:rPr>
                <w:rFonts w:cs="Times New Roman"/>
              </w:rPr>
              <w:t>.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00002823</w:t>
            </w: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3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Ул</w:t>
            </w:r>
            <w:proofErr w:type="gramStart"/>
            <w:r w:rsidRPr="00E93FB7">
              <w:rPr>
                <w:rFonts w:cs="Times New Roman"/>
              </w:rPr>
              <w:t>.П</w:t>
            </w:r>
            <w:proofErr w:type="gramEnd"/>
            <w:r w:rsidRPr="00E93FB7">
              <w:rPr>
                <w:rFonts w:cs="Times New Roman"/>
              </w:rPr>
              <w:t>олевая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</w:pPr>
            <w:r w:rsidRPr="00E93FB7">
              <w:t>с</w:t>
            </w:r>
            <w:proofErr w:type="gramStart"/>
            <w:r w:rsidRPr="00E93FB7">
              <w:t>.О</w:t>
            </w:r>
            <w:proofErr w:type="gramEnd"/>
            <w:r w:rsidRPr="00E93FB7">
              <w:t>синовка</w:t>
            </w: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250м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Грунт</w:t>
            </w:r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</w:pPr>
            <w:proofErr w:type="spellStart"/>
            <w:r w:rsidRPr="00E93FB7">
              <w:t>Неудовл</w:t>
            </w:r>
            <w:proofErr w:type="spellEnd"/>
            <w:r w:rsidRPr="00E93FB7">
              <w:t>.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00002825</w:t>
            </w: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4.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Ул. Луговая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</w:pPr>
            <w:r w:rsidRPr="00E93FB7">
              <w:t>с</w:t>
            </w:r>
            <w:proofErr w:type="gramStart"/>
            <w:r w:rsidRPr="00E93FB7">
              <w:t>.О</w:t>
            </w:r>
            <w:proofErr w:type="gramEnd"/>
            <w:r w:rsidRPr="00E93FB7">
              <w:t>синовка</w:t>
            </w: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500м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грунт</w:t>
            </w:r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</w:pPr>
            <w:proofErr w:type="spellStart"/>
            <w:r w:rsidRPr="00E93FB7">
              <w:t>Неудовл</w:t>
            </w:r>
            <w:proofErr w:type="spellEnd"/>
            <w:r w:rsidRPr="00E93FB7">
              <w:t>.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4.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proofErr w:type="spellStart"/>
            <w:r w:rsidRPr="00E93FB7">
              <w:rPr>
                <w:rFonts w:cs="Times New Roman"/>
              </w:rPr>
              <w:t>Ул</w:t>
            </w:r>
            <w:proofErr w:type="gramStart"/>
            <w:r w:rsidRPr="00E93FB7">
              <w:rPr>
                <w:rFonts w:cs="Times New Roman"/>
              </w:rPr>
              <w:t>.З</w:t>
            </w:r>
            <w:proofErr w:type="gramEnd"/>
            <w:r w:rsidRPr="00E93FB7">
              <w:rPr>
                <w:rFonts w:cs="Times New Roman"/>
              </w:rPr>
              <w:t>аовражная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proofErr w:type="spellStart"/>
            <w:r w:rsidRPr="00E93FB7">
              <w:rPr>
                <w:rFonts w:cs="Times New Roman"/>
              </w:rPr>
              <w:t>с</w:t>
            </w:r>
            <w:proofErr w:type="gramStart"/>
            <w:r w:rsidRPr="00E93FB7">
              <w:rPr>
                <w:rFonts w:cs="Times New Roman"/>
              </w:rPr>
              <w:t>.В</w:t>
            </w:r>
            <w:proofErr w:type="gramEnd"/>
            <w:r w:rsidRPr="00E93FB7">
              <w:rPr>
                <w:rFonts w:cs="Times New Roman"/>
              </w:rPr>
              <w:t>инновка</w:t>
            </w:r>
            <w:proofErr w:type="spellEnd"/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1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грунт</w:t>
            </w:r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proofErr w:type="spellStart"/>
            <w:r w:rsidRPr="00E93FB7">
              <w:rPr>
                <w:rFonts w:cs="Times New Roman"/>
              </w:rPr>
              <w:t>Неудовл</w:t>
            </w:r>
            <w:proofErr w:type="spellEnd"/>
            <w:r w:rsidRPr="00E93FB7">
              <w:rPr>
                <w:rFonts w:cs="Times New Roman"/>
              </w:rPr>
              <w:t>.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00002824</w:t>
            </w: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Ул. Казачкова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proofErr w:type="spellStart"/>
            <w:r w:rsidRPr="00E93FB7">
              <w:rPr>
                <w:rFonts w:cs="Times New Roman"/>
              </w:rPr>
              <w:t>с</w:t>
            </w:r>
            <w:proofErr w:type="gramStart"/>
            <w:r w:rsidRPr="00E93FB7">
              <w:rPr>
                <w:rFonts w:cs="Times New Roman"/>
              </w:rPr>
              <w:t>.В</w:t>
            </w:r>
            <w:proofErr w:type="gramEnd"/>
            <w:r w:rsidRPr="00E93FB7">
              <w:rPr>
                <w:rFonts w:cs="Times New Roman"/>
              </w:rPr>
              <w:t>инновка</w:t>
            </w:r>
            <w:proofErr w:type="spellEnd"/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1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proofErr w:type="spellStart"/>
            <w:proofErr w:type="gramStart"/>
            <w:r w:rsidRPr="00E93FB7">
              <w:rPr>
                <w:rFonts w:cs="Times New Roman"/>
              </w:rPr>
              <w:t>Асфальто-бетон</w:t>
            </w:r>
            <w:proofErr w:type="spellEnd"/>
            <w:proofErr w:type="gramEnd"/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хорошее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5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Ул</w:t>
            </w:r>
            <w:proofErr w:type="gramStart"/>
            <w:r w:rsidRPr="00E93FB7">
              <w:rPr>
                <w:rFonts w:cs="Times New Roman"/>
              </w:rPr>
              <w:t>.Ц</w:t>
            </w:r>
            <w:proofErr w:type="gramEnd"/>
            <w:r w:rsidRPr="00E93FB7">
              <w:rPr>
                <w:rFonts w:cs="Times New Roman"/>
              </w:rPr>
              <w:t>ентральная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1.5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Щебень</w:t>
            </w:r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</w:pPr>
            <w:proofErr w:type="spellStart"/>
            <w:r w:rsidRPr="00E93FB7">
              <w:t>Неудовл</w:t>
            </w:r>
            <w:proofErr w:type="spellEnd"/>
            <w:r w:rsidRPr="00E93FB7">
              <w:t>.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00002829</w:t>
            </w: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6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 xml:space="preserve">Ул. Жигулевская 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1.5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грунт</w:t>
            </w:r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</w:pPr>
            <w:proofErr w:type="spellStart"/>
            <w:r w:rsidRPr="00E93FB7">
              <w:t>Неудовл</w:t>
            </w:r>
            <w:proofErr w:type="spellEnd"/>
            <w:r w:rsidRPr="00E93FB7">
              <w:t>.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00002025</w:t>
            </w: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7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Ул. Тольяттинская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1.5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Щебень</w:t>
            </w:r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</w:pPr>
            <w:proofErr w:type="spellStart"/>
            <w:r w:rsidRPr="00E93FB7">
              <w:t>Неудовл</w:t>
            </w:r>
            <w:proofErr w:type="spellEnd"/>
            <w:r w:rsidRPr="00E93FB7">
              <w:t>.</w:t>
            </w: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00002830</w:t>
            </w:r>
          </w:p>
        </w:tc>
      </w:tr>
      <w:tr w:rsidR="00A62653" w:rsidRPr="00E93FB7" w:rsidTr="00975522">
        <w:tc>
          <w:tcPr>
            <w:tcW w:w="56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ИТОГО</w:t>
            </w:r>
          </w:p>
        </w:tc>
        <w:tc>
          <w:tcPr>
            <w:tcW w:w="1559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  <w:tc>
          <w:tcPr>
            <w:tcW w:w="992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  <w:r w:rsidRPr="00E93FB7">
              <w:rPr>
                <w:rFonts w:cs="Times New Roman"/>
              </w:rPr>
              <w:t>12.250</w:t>
            </w:r>
          </w:p>
        </w:tc>
        <w:tc>
          <w:tcPr>
            <w:tcW w:w="212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  <w:tc>
          <w:tcPr>
            <w:tcW w:w="1701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  <w:tc>
          <w:tcPr>
            <w:tcW w:w="1417" w:type="dxa"/>
            <w:shd w:val="clear" w:color="auto" w:fill="auto"/>
          </w:tcPr>
          <w:p w:rsidR="00A62653" w:rsidRPr="00E93FB7" w:rsidRDefault="00A62653" w:rsidP="00424944">
            <w:pPr>
              <w:pStyle w:val="a4"/>
              <w:rPr>
                <w:rFonts w:cs="Times New Roman"/>
              </w:rPr>
            </w:pPr>
          </w:p>
        </w:tc>
      </w:tr>
    </w:tbl>
    <w:p w:rsidR="00A62653" w:rsidRPr="00E93FB7" w:rsidRDefault="00A62653" w:rsidP="00A62653">
      <w:pPr>
        <w:pStyle w:val="S0"/>
      </w:pPr>
      <w:r w:rsidRPr="00E93FB7">
        <w:t xml:space="preserve">В результате анализа улично-дорожной сети </w:t>
      </w:r>
      <w:r w:rsidRPr="00E93FB7">
        <w:rPr>
          <w:color w:val="000000"/>
        </w:rPr>
        <w:t xml:space="preserve">сельского поселения Осиновка </w:t>
      </w:r>
      <w:r w:rsidRPr="00E93FB7">
        <w:t>выявлены следующие причины, усложняющие работу транспорта:</w:t>
      </w:r>
    </w:p>
    <w:p w:rsidR="00A62653" w:rsidRPr="00E93FB7" w:rsidRDefault="00A62653" w:rsidP="00975522">
      <w:pPr>
        <w:pStyle w:val="S0"/>
        <w:ind w:firstLine="0"/>
      </w:pPr>
      <w:r w:rsidRPr="00E93FB7">
        <w:t>- неудовлетворительное техническое состояние  сельских улиц и дорог;</w:t>
      </w:r>
    </w:p>
    <w:p w:rsidR="00A62653" w:rsidRPr="00E93FB7" w:rsidRDefault="00A62653" w:rsidP="00A62653">
      <w:pPr>
        <w:pStyle w:val="S0"/>
      </w:pPr>
      <w:r w:rsidRPr="00E93FB7">
        <w:t>- недостаточность ширины проезжей части (4-6 м);</w:t>
      </w:r>
    </w:p>
    <w:p w:rsidR="00A62653" w:rsidRPr="00E93FB7" w:rsidRDefault="00A62653" w:rsidP="00A62653">
      <w:pPr>
        <w:pStyle w:val="S0"/>
      </w:pPr>
      <w:r w:rsidRPr="00E93FB7">
        <w:t>- значительная протяженность грунтовых дорог;</w:t>
      </w:r>
    </w:p>
    <w:p w:rsidR="00A62653" w:rsidRPr="00E93FB7" w:rsidRDefault="00A62653" w:rsidP="00A62653">
      <w:pPr>
        <w:pStyle w:val="S0"/>
      </w:pPr>
      <w:r w:rsidRPr="00E93FB7">
        <w:t>- отсутствие дифференцирования улиц по назначению;</w:t>
      </w:r>
    </w:p>
    <w:p w:rsidR="00A62653" w:rsidRPr="00E93FB7" w:rsidRDefault="00A62653" w:rsidP="00A62653">
      <w:pPr>
        <w:pStyle w:val="S0"/>
      </w:pPr>
      <w:r w:rsidRPr="00E93FB7">
        <w:t xml:space="preserve">  - отсутствие тротуаров необходимых для упорядочения движения пешеходов</w:t>
      </w:r>
    </w:p>
    <w:p w:rsidR="00A62653" w:rsidRPr="00E93FB7" w:rsidRDefault="00A62653" w:rsidP="00A62653">
      <w:pPr>
        <w:pStyle w:val="a4"/>
        <w:jc w:val="center"/>
        <w:rPr>
          <w:rFonts w:cs="Times New Roman"/>
        </w:rPr>
      </w:pPr>
    </w:p>
    <w:p w:rsidR="00A62653" w:rsidRPr="00283472" w:rsidRDefault="00A62653" w:rsidP="00283472">
      <w:pPr>
        <w:pStyle w:val="S0"/>
        <w:rPr>
          <w:b/>
        </w:rPr>
      </w:pPr>
      <w:r w:rsidRPr="00283472">
        <w:rPr>
          <w:b/>
        </w:rPr>
        <w:t>3.Прогноз транспортного спроса</w:t>
      </w:r>
      <w:proofErr w:type="gramStart"/>
      <w:r w:rsidRPr="00283472">
        <w:rPr>
          <w:b/>
        </w:rPr>
        <w:t xml:space="preserve"> ,</w:t>
      </w:r>
      <w:proofErr w:type="gramEnd"/>
      <w:r w:rsidRPr="00283472">
        <w:rPr>
          <w:b/>
        </w:rPr>
        <w:t xml:space="preserve"> изменения объемов и характера передвижения населения и перевозов грузов на территории .</w:t>
      </w:r>
    </w:p>
    <w:p w:rsidR="00A62653" w:rsidRPr="00E93FB7" w:rsidRDefault="00A62653" w:rsidP="00A62653">
      <w:pPr>
        <w:pStyle w:val="S0"/>
      </w:pPr>
      <w:r w:rsidRPr="00E93FB7">
        <w:t xml:space="preserve">На территории </w:t>
      </w:r>
      <w:r w:rsidRPr="00E93FB7">
        <w:rPr>
          <w:color w:val="000000"/>
        </w:rPr>
        <w:t xml:space="preserve">сельского поселения Осиновка </w:t>
      </w:r>
      <w:r w:rsidRPr="00E93FB7">
        <w:t>объекты транспортной инфраструктуры отсутствуют.</w:t>
      </w:r>
    </w:p>
    <w:p w:rsidR="00A62653" w:rsidRPr="00E93FB7" w:rsidRDefault="00A62653" w:rsidP="00A62653">
      <w:pPr>
        <w:pStyle w:val="S0"/>
      </w:pPr>
    </w:p>
    <w:p w:rsidR="00A62653" w:rsidRPr="00E93FB7" w:rsidRDefault="00A62653" w:rsidP="00A62653">
      <w:pPr>
        <w:pStyle w:val="S0"/>
        <w:rPr>
          <w:i/>
        </w:rPr>
      </w:pPr>
      <w:r w:rsidRPr="00E93FB7">
        <w:rPr>
          <w:i/>
        </w:rPr>
        <w:t>Анализ современной обеспеченности объектами транспортной инфраструктуры</w:t>
      </w:r>
    </w:p>
    <w:p w:rsidR="00A62653" w:rsidRPr="00E93FB7" w:rsidRDefault="00A62653" w:rsidP="00A62653">
      <w:pPr>
        <w:pStyle w:val="S0"/>
      </w:pPr>
      <w:r w:rsidRPr="00E93FB7">
        <w:lastRenderedPageBreak/>
        <w:t>Парк легковых автомобилей составляет около 230 машин и имеет дальнейшую тенденцию к росту</w:t>
      </w:r>
    </w:p>
    <w:p w:rsidR="00A62653" w:rsidRPr="00E93FB7" w:rsidRDefault="00A62653" w:rsidP="00A62653">
      <w:pPr>
        <w:pStyle w:val="S0"/>
      </w:pPr>
      <w:r w:rsidRPr="00E93FB7">
        <w:t>Исходя из общего количества легковых автомобилей, нормативных требований и наличия объектов дорожного сервиса, видно, что в настоящее время поселение не обеспечено:</w:t>
      </w:r>
    </w:p>
    <w:p w:rsidR="00A62653" w:rsidRPr="00E93FB7" w:rsidRDefault="00A62653" w:rsidP="00A62653">
      <w:pPr>
        <w:pStyle w:val="S0"/>
      </w:pPr>
      <w:r w:rsidRPr="00E93FB7">
        <w:t xml:space="preserve">Размещение гаражей на сегодняшний день не требуется, так как дома в жилой застройке имеют </w:t>
      </w:r>
      <w:proofErr w:type="spellStart"/>
      <w:r w:rsidRPr="00E93FB7">
        <w:t>приквартирные</w:t>
      </w:r>
      <w:proofErr w:type="spellEnd"/>
      <w:r w:rsidRPr="00E93FB7">
        <w:t xml:space="preserve"> участки, обеспечивающие потребность в местах постоянного хранения индивидуальных легковых автомобилей.</w:t>
      </w:r>
    </w:p>
    <w:p w:rsidR="00A62653" w:rsidRDefault="00A62653" w:rsidP="00A62653">
      <w:pPr>
        <w:jc w:val="center"/>
      </w:pPr>
    </w:p>
    <w:p w:rsidR="00A62653" w:rsidRPr="00283472" w:rsidRDefault="00A62653" w:rsidP="00283472">
      <w:pPr>
        <w:pStyle w:val="S0"/>
        <w:rPr>
          <w:b/>
        </w:rPr>
      </w:pPr>
      <w:r w:rsidRPr="00283472">
        <w:rPr>
          <w:b/>
        </w:rPr>
        <w:t>4.Принципиальные варианты развития и оценка по целевым показателям развития транспортной инфраструктуры.</w:t>
      </w:r>
    </w:p>
    <w:p w:rsidR="00A62653" w:rsidRPr="00E93FB7" w:rsidRDefault="00A62653" w:rsidP="00A62653">
      <w:pPr>
        <w:pStyle w:val="a4"/>
        <w:rPr>
          <w:b/>
          <w:color w:val="242424"/>
        </w:rPr>
      </w:pPr>
    </w:p>
    <w:p w:rsidR="00A62653" w:rsidRPr="00E93FB7" w:rsidRDefault="00A62653" w:rsidP="00A62653">
      <w:pPr>
        <w:pStyle w:val="S0"/>
      </w:pPr>
      <w:r w:rsidRPr="00E93FB7">
        <w:t>В связи с увеличением территорий под строительство индивидуального жилья увеличится транспортная нагрузка на улично-дорожную сеть.</w:t>
      </w:r>
    </w:p>
    <w:p w:rsidR="00A62653" w:rsidRPr="00E93FB7" w:rsidRDefault="00A62653" w:rsidP="00A62653">
      <w:pPr>
        <w:pStyle w:val="S0"/>
      </w:pPr>
      <w:r w:rsidRPr="00E93FB7">
        <w:t>Проектные решения по развитию сети внешних автодорог заключаются в проведении ремонтных мероприятий автодорог местного значения, обеспечивающих поселки устойчивыми внутренними и внешними транспортными связями.</w:t>
      </w:r>
    </w:p>
    <w:p w:rsidR="00A62653" w:rsidRPr="00E93FB7" w:rsidRDefault="00A62653" w:rsidP="00A62653">
      <w:pPr>
        <w:pStyle w:val="S0"/>
      </w:pPr>
      <w:r w:rsidRPr="00E93FB7">
        <w:t>В соответствии со Схемой территориального планирования с целью создания условий для устойчивого и безопасного функционирования транспортного комплекса на территории  сельского поселения Осиновка предусмотрено:</w:t>
      </w:r>
    </w:p>
    <w:p w:rsidR="00A62653" w:rsidRPr="00E93FB7" w:rsidRDefault="00A62653" w:rsidP="00A62653">
      <w:pPr>
        <w:pStyle w:val="S0"/>
      </w:pPr>
      <w:r w:rsidRPr="00E93FB7">
        <w:t>Планируемое размещение автомобильных дорог и объектов автомобильного транспорта отображено на «Карте планируемого размещения объектов теплоснабжения, водоснабжения, водоотведения, электроснабжения, связи и транспортной инфраструктуры сельского поселения Осиновка. Карте населенных пунктов: с отображением планируемых объектов теплоснабжения, водоснабжения, водоотведения, электроснабжения, связи и транспортной инфраструктуры сельского поселения Осиновка».</w:t>
      </w:r>
    </w:p>
    <w:p w:rsidR="00A62653" w:rsidRDefault="00A62653" w:rsidP="00A62653">
      <w:pPr>
        <w:jc w:val="center"/>
      </w:pPr>
    </w:p>
    <w:p w:rsidR="00A62653" w:rsidRPr="00283472" w:rsidRDefault="00A62653" w:rsidP="00283472">
      <w:pPr>
        <w:pStyle w:val="S0"/>
        <w:rPr>
          <w:b/>
        </w:rPr>
      </w:pPr>
      <w:r w:rsidRPr="00283472">
        <w:rPr>
          <w:b/>
        </w:rPr>
        <w:t>5. Перечень мероприятий (инвестиционных проектов) по проектированию, строительству, реконструкции объектов транспортной инфраструктуры предполагаемого к реализации варианта развития транспортной инфраструктуры, технико-экономические параметры объектов транспорта, очередность реализации мероприятий (инвестиционных проектов)</w:t>
      </w:r>
    </w:p>
    <w:p w:rsidR="00A62653" w:rsidRPr="00E93FB7" w:rsidRDefault="00A62653" w:rsidP="00A62653">
      <w:pPr>
        <w:pStyle w:val="S0"/>
        <w:rPr>
          <w:bdr w:val="none" w:sz="0" w:space="0" w:color="auto" w:frame="1"/>
        </w:rPr>
      </w:pPr>
      <w:r w:rsidRPr="00E93FB7">
        <w:t>Мероприятия  по  развитию  транспортной  инфраструктуры  сельского поселения Осиновка  разработаны  на  основе  тщательного  и  всестороннего  анализа существующего  состояния  транспортной  системы,  выявленных  тенденций  в изменении  основных  показателей  развития  транспорта,  планируемых пространственных преобразований.</w:t>
      </w:r>
      <w:bookmarkStart w:id="0" w:name="_Toc280554423"/>
      <w:r w:rsidRPr="00E93FB7">
        <w:rPr>
          <w:bdr w:val="none" w:sz="0" w:space="0" w:color="auto" w:frame="1"/>
        </w:rPr>
        <w:t xml:space="preserve"> </w:t>
      </w:r>
    </w:p>
    <w:p w:rsidR="00A62653" w:rsidRPr="00E93FB7" w:rsidRDefault="00A62653" w:rsidP="00A62653">
      <w:pPr>
        <w:pStyle w:val="S0"/>
        <w:rPr>
          <w:rFonts w:cs="Times New Roman"/>
        </w:rPr>
      </w:pPr>
      <w:r w:rsidRPr="00E93FB7">
        <w:rPr>
          <w:rFonts w:cs="Times New Roman"/>
        </w:rPr>
        <w:t xml:space="preserve">1. Проведение паспортизации и </w:t>
      </w:r>
      <w:proofErr w:type="gramStart"/>
      <w:r w:rsidRPr="00E93FB7">
        <w:rPr>
          <w:rFonts w:cs="Times New Roman"/>
        </w:rPr>
        <w:t>инвентаризации</w:t>
      </w:r>
      <w:proofErr w:type="gramEnd"/>
      <w:r w:rsidRPr="00E93FB7">
        <w:rPr>
          <w:rFonts w:cs="Times New Roman"/>
        </w:rPr>
        <w:t xml:space="preserve"> автомобильных дорог местного значения. </w:t>
      </w:r>
    </w:p>
    <w:p w:rsidR="00A62653" w:rsidRPr="00E93FB7" w:rsidRDefault="00A62653" w:rsidP="00A62653">
      <w:pPr>
        <w:pStyle w:val="S0"/>
        <w:rPr>
          <w:rFonts w:cs="Times New Roman"/>
        </w:rPr>
      </w:pPr>
      <w:proofErr w:type="gramStart"/>
      <w:r w:rsidRPr="00E93FB7">
        <w:rPr>
          <w:rFonts w:cs="Times New Roman"/>
        </w:rPr>
        <w:t xml:space="preserve">Для обеспечения устойчивого функционирования автомобильных дорог общего пользования местного значения, намечены мероприятия направленные </w:t>
      </w:r>
      <w:r w:rsidRPr="00E93FB7">
        <w:rPr>
          <w:rFonts w:cs="Times New Roman"/>
        </w:rPr>
        <w:lastRenderedPageBreak/>
        <w:t>на проведение работ по государственной регистрации прав на объекты недвижимости дорожного хозяйства муниципальной собственности, установление придорожных полос автомобильных дорог местного значения и обозначение их на местности, выполнение работ и оказание услуг, направленных на обеспечение сохранности автомобильных дорог общего пользования местного значения, выполнение работ и оказание услуг, направленных</w:t>
      </w:r>
      <w:proofErr w:type="gramEnd"/>
      <w:r w:rsidRPr="00E93FB7">
        <w:rPr>
          <w:rFonts w:cs="Times New Roman"/>
        </w:rPr>
        <w:t xml:space="preserve"> на правовое обеспечение реализации Программы.</w:t>
      </w:r>
    </w:p>
    <w:p w:rsidR="00A62653" w:rsidRPr="00E93FB7" w:rsidRDefault="00A62653" w:rsidP="00A62653">
      <w:pPr>
        <w:pStyle w:val="S0"/>
        <w:rPr>
          <w:rFonts w:cs="Times New Roman"/>
        </w:rPr>
      </w:pPr>
      <w:r w:rsidRPr="00E93FB7">
        <w:rPr>
          <w:rFonts w:cs="Times New Roman"/>
        </w:rPr>
        <w:t>Генпланом предусматривается создание системы автомобильных улиц и дорог, обеспечивающих необходимые транспортные связи сел с сохранением существующей структуры улично-дорожной сети и с созданием четко выраженной структуры, классифицированной по назначению и параметрам движения, обеспечивающей пропуск возрастающих транспортных потоков, а также выходы на внешние автодороги.</w:t>
      </w:r>
    </w:p>
    <w:p w:rsidR="00A62653" w:rsidRPr="00E93FB7" w:rsidRDefault="00A62653" w:rsidP="00A62653">
      <w:pPr>
        <w:pStyle w:val="S0"/>
        <w:rPr>
          <w:rFonts w:cs="Times New Roman"/>
        </w:rPr>
      </w:pPr>
      <w:r w:rsidRPr="00E93FB7">
        <w:rPr>
          <w:rFonts w:cs="Times New Roman"/>
        </w:rPr>
        <w:t>2. Инвентаризация с оценкой технического состояния всех инженерных сооружений на автомобильных дорогах и улицах поселения, определение сроков и объёмов необходимой реконструкции или нового строительства.</w:t>
      </w:r>
    </w:p>
    <w:p w:rsidR="00A62653" w:rsidRPr="00E93FB7" w:rsidRDefault="00A62653" w:rsidP="00A62653">
      <w:pPr>
        <w:pStyle w:val="S0"/>
      </w:pPr>
      <w:r w:rsidRPr="00E93FB7">
        <w:t>В рамках задачи, предусматривающей развитие  сети автомобильных  дорог  местного значения, соответствующих нормативным требованиям, предусмотрены мероприятия по реконструкции перегруженных движением участков автомобильных дорог, повышение безопасности движения и увеличения грузоподъемности, долговечности и эксплуатационной надежности.</w:t>
      </w:r>
    </w:p>
    <w:p w:rsidR="00A62653" w:rsidRPr="00E93FB7" w:rsidRDefault="00A62653" w:rsidP="00A62653">
      <w:pPr>
        <w:pStyle w:val="S0"/>
      </w:pPr>
      <w:r>
        <w:rPr>
          <w:iCs/>
        </w:rPr>
        <w:t xml:space="preserve">3. Капитальный ремонт, </w:t>
      </w:r>
      <w:r w:rsidRPr="00E93FB7">
        <w:rPr>
          <w:iCs/>
        </w:rPr>
        <w:t>содержание автомобильных дорог местного значения и искусственных сооружений на них, включая проектно-изыскательные работы</w:t>
      </w:r>
      <w:r w:rsidRPr="00E93FB7">
        <w:t>.</w:t>
      </w:r>
    </w:p>
    <w:p w:rsidR="00A62653" w:rsidRPr="00E93FB7" w:rsidRDefault="00A62653" w:rsidP="00A62653">
      <w:pPr>
        <w:pStyle w:val="S0"/>
      </w:pPr>
      <w:r w:rsidRPr="00E93FB7">
        <w:t>4. Размещение дорожных знаков и указателей на улицах населённых пунктов.</w:t>
      </w:r>
    </w:p>
    <w:p w:rsidR="00A62653" w:rsidRPr="00E93FB7" w:rsidRDefault="00A62653" w:rsidP="00A62653">
      <w:pPr>
        <w:pStyle w:val="S0"/>
      </w:pPr>
      <w:r w:rsidRPr="00E93FB7">
        <w:t xml:space="preserve"> Повышение уровня безопасности на автомобильных дорогах местного значения предполагается достигать за счет обустройства пешеходных переходов, освещения участков автомобильных дорог, установления искусственных неровностей, дорожных знаков, светофоров, нанесения дорожной разметки и других мероприятий. </w:t>
      </w:r>
    </w:p>
    <w:p w:rsidR="00A62653" w:rsidRPr="00E93FB7" w:rsidRDefault="00A62653" w:rsidP="00A62653">
      <w:pPr>
        <w:pStyle w:val="S0"/>
        <w:rPr>
          <w:bdr w:val="none" w:sz="0" w:space="0" w:color="auto" w:frame="1"/>
        </w:rPr>
      </w:pPr>
      <w:r w:rsidRPr="00E93FB7">
        <w:rPr>
          <w:iCs/>
        </w:rPr>
        <w:t>5. Оборудование остановочных площадок и установка павильонов для общественного транспорта</w:t>
      </w:r>
      <w:r w:rsidRPr="00E93FB7">
        <w:t>.</w:t>
      </w:r>
    </w:p>
    <w:bookmarkEnd w:id="0"/>
    <w:p w:rsidR="00A62653" w:rsidRDefault="00A62653" w:rsidP="00A62653">
      <w:pPr>
        <w:pStyle w:val="S0"/>
        <w:rPr>
          <w:bCs/>
          <w:lang w:eastAsia="ar-SA"/>
        </w:rPr>
      </w:pPr>
      <w:r>
        <w:t>6.</w:t>
      </w:r>
      <w:r w:rsidRPr="000E6310">
        <w:rPr>
          <w:bCs/>
          <w:lang w:eastAsia="ar-SA"/>
        </w:rPr>
        <w:t xml:space="preserve"> </w:t>
      </w:r>
      <w:r>
        <w:rPr>
          <w:bCs/>
          <w:lang w:eastAsia="ar-SA"/>
        </w:rPr>
        <w:t>Строительство  пешеходных и велосипедных дорожек.</w:t>
      </w:r>
    </w:p>
    <w:p w:rsidR="00A62653" w:rsidRDefault="00A62653" w:rsidP="00A62653">
      <w:pPr>
        <w:jc w:val="center"/>
      </w:pPr>
    </w:p>
    <w:p w:rsidR="00A62653" w:rsidRPr="00A62653" w:rsidRDefault="00A62653" w:rsidP="00A62653">
      <w:pPr>
        <w:pStyle w:val="S0"/>
        <w:rPr>
          <w:b/>
        </w:rPr>
      </w:pPr>
      <w:r w:rsidRPr="00A62653">
        <w:rPr>
          <w:b/>
        </w:rPr>
        <w:t>6. Оценка объемов и источников финансирования мероприятий (инвестиционных проектов) по проектированию, строительству, реконструкции объектов транспортной инфраструктуры предполагаемого к реализации варианта развития транспортной инфраструктуры</w:t>
      </w:r>
    </w:p>
    <w:p w:rsidR="00A62653" w:rsidRPr="00E93FB7" w:rsidRDefault="00A62653" w:rsidP="00A62653">
      <w:pPr>
        <w:pStyle w:val="S0"/>
      </w:pPr>
      <w:r w:rsidRPr="00E93FB7">
        <w:t xml:space="preserve">     Финансирование мероприятий Программы может осуществляться за счет средств областного бюджета, районного бюджета и бюджета сельского поселения Осиновка.</w:t>
      </w:r>
    </w:p>
    <w:p w:rsidR="00A62653" w:rsidRDefault="00A62653" w:rsidP="00A62653">
      <w:pPr>
        <w:pStyle w:val="S0"/>
      </w:pPr>
      <w:r w:rsidRPr="00E93FB7">
        <w:t xml:space="preserve">    На реализацию мероприятий могут привлекаться также другие источники.</w:t>
      </w:r>
    </w:p>
    <w:tbl>
      <w:tblPr>
        <w:tblW w:w="9889" w:type="dxa"/>
        <w:jc w:val="right"/>
        <w:tblInd w:w="-519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992"/>
        <w:gridCol w:w="4394"/>
        <w:gridCol w:w="1668"/>
        <w:gridCol w:w="2835"/>
      </w:tblGrid>
      <w:tr w:rsidR="00842344" w:rsidRPr="00E93FB7" w:rsidTr="00842344">
        <w:trPr>
          <w:trHeight w:val="517"/>
          <w:tblHeader/>
          <w:jc w:val="right"/>
        </w:trPr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lastRenderedPageBreak/>
              <w:t xml:space="preserve">№ </w:t>
            </w:r>
            <w:proofErr w:type="spellStart"/>
            <w:proofErr w:type="gramStart"/>
            <w:r w:rsidRPr="00E93FB7">
              <w:t>п</w:t>
            </w:r>
            <w:proofErr w:type="spellEnd"/>
            <w:proofErr w:type="gramEnd"/>
            <w:r w:rsidRPr="00E93FB7">
              <w:t>/</w:t>
            </w:r>
            <w:proofErr w:type="spellStart"/>
            <w:r w:rsidRPr="00E93FB7">
              <w:t>п</w:t>
            </w:r>
            <w:proofErr w:type="spellEnd"/>
          </w:p>
        </w:tc>
        <w:tc>
          <w:tcPr>
            <w:tcW w:w="4394" w:type="dxa"/>
            <w:vMerge w:val="restart"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t>Наименование мероприятия</w:t>
            </w:r>
          </w:p>
        </w:tc>
        <w:tc>
          <w:tcPr>
            <w:tcW w:w="1668" w:type="dxa"/>
            <w:vMerge w:val="restart"/>
          </w:tcPr>
          <w:p w:rsidR="00842344" w:rsidRPr="00E93FB7" w:rsidRDefault="00842344" w:rsidP="00424944">
            <w:pPr>
              <w:pStyle w:val="a4"/>
            </w:pPr>
            <w:r w:rsidRPr="00E93FB7">
              <w:t>Годы реализации</w:t>
            </w:r>
          </w:p>
        </w:tc>
        <w:tc>
          <w:tcPr>
            <w:tcW w:w="2835" w:type="dxa"/>
            <w:vMerge w:val="restart"/>
          </w:tcPr>
          <w:p w:rsidR="00842344" w:rsidRPr="00E93FB7" w:rsidRDefault="00842344" w:rsidP="00424944">
            <w:pPr>
              <w:pStyle w:val="a4"/>
            </w:pPr>
            <w:r w:rsidRPr="00E93FB7">
              <w:t>Непосредственный результат реализации мероприятия</w:t>
            </w:r>
          </w:p>
        </w:tc>
      </w:tr>
      <w:tr w:rsidR="00842344" w:rsidRPr="00E93FB7" w:rsidTr="00842344">
        <w:trPr>
          <w:trHeight w:val="517"/>
          <w:tblHeader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1668" w:type="dxa"/>
            <w:vMerge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517"/>
          <w:tblHeader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1668" w:type="dxa"/>
            <w:vMerge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315"/>
          <w:tblHeader/>
          <w:jc w:val="right"/>
        </w:trPr>
        <w:tc>
          <w:tcPr>
            <w:tcW w:w="992" w:type="dxa"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t>1</w:t>
            </w:r>
          </w:p>
        </w:tc>
        <w:tc>
          <w:tcPr>
            <w:tcW w:w="4394" w:type="dxa"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t>2</w:t>
            </w:r>
          </w:p>
        </w:tc>
        <w:tc>
          <w:tcPr>
            <w:tcW w:w="1668" w:type="dxa"/>
          </w:tcPr>
          <w:p w:rsidR="00842344" w:rsidRPr="00E93FB7" w:rsidRDefault="00842344" w:rsidP="00424944">
            <w:pPr>
              <w:pStyle w:val="a4"/>
            </w:pPr>
            <w:r w:rsidRPr="00E93FB7">
              <w:t>4</w:t>
            </w:r>
          </w:p>
        </w:tc>
        <w:tc>
          <w:tcPr>
            <w:tcW w:w="2835" w:type="dxa"/>
          </w:tcPr>
          <w:p w:rsidR="00842344" w:rsidRPr="00E93FB7" w:rsidRDefault="00842344" w:rsidP="00424944">
            <w:pPr>
              <w:pStyle w:val="a4"/>
            </w:pPr>
            <w:r w:rsidRPr="00E93FB7">
              <w:t>10</w:t>
            </w:r>
          </w:p>
        </w:tc>
      </w:tr>
      <w:tr w:rsidR="00842344" w:rsidRPr="00E93FB7" w:rsidTr="00842344">
        <w:trPr>
          <w:trHeight w:val="216"/>
          <w:jc w:val="right"/>
        </w:trPr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t>1.1.1.</w:t>
            </w:r>
          </w:p>
        </w:tc>
        <w:tc>
          <w:tcPr>
            <w:tcW w:w="4394" w:type="dxa"/>
            <w:vMerge w:val="restart"/>
            <w:tcBorders>
              <w:right w:val="single" w:sz="4" w:space="0" w:color="auto"/>
            </w:tcBorders>
            <w:shd w:val="clear" w:color="auto" w:fill="auto"/>
            <w:hideMark/>
          </w:tcPr>
          <w:p w:rsidR="00842344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 xml:space="preserve">Проведение паспортизации и </w:t>
            </w:r>
            <w:proofErr w:type="gramStart"/>
            <w:r w:rsidRPr="00E93FB7">
              <w:rPr>
                <w:bCs/>
              </w:rPr>
              <w:t>инвентаризации</w:t>
            </w:r>
            <w:proofErr w:type="gramEnd"/>
            <w:r w:rsidRPr="00E93FB7">
              <w:rPr>
                <w:bCs/>
              </w:rPr>
              <w:t xml:space="preserve"> автомобильных дорог местного значения, определение полосы отвода, регистрация земельных участков, занятых автодорогами местного значения</w:t>
            </w:r>
          </w:p>
          <w:p w:rsidR="00842344" w:rsidRDefault="00842344" w:rsidP="00424944">
            <w:pPr>
              <w:pStyle w:val="a4"/>
              <w:rPr>
                <w:bCs/>
              </w:rPr>
            </w:pPr>
          </w:p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2018</w:t>
            </w:r>
          </w:p>
        </w:tc>
        <w:tc>
          <w:tcPr>
            <w:tcW w:w="2835" w:type="dxa"/>
            <w:vMerge w:val="restart"/>
          </w:tcPr>
          <w:p w:rsidR="00842344" w:rsidRPr="00E93FB7" w:rsidRDefault="00842344" w:rsidP="00424944">
            <w:pPr>
              <w:pStyle w:val="a4"/>
            </w:pPr>
            <w:r w:rsidRPr="00E93FB7">
              <w:t>получение правоустанавливающих документов на автомобильные дороги местного значения</w:t>
            </w:r>
          </w:p>
        </w:tc>
      </w:tr>
      <w:tr w:rsidR="00842344" w:rsidRPr="00E93FB7" w:rsidTr="00842344">
        <w:trPr>
          <w:trHeight w:val="263"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bCs/>
                <w:iCs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2019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300"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bCs/>
                <w:iCs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2020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16"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bCs/>
                <w:iCs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2021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05"/>
          <w:jc w:val="right"/>
        </w:trPr>
        <w:tc>
          <w:tcPr>
            <w:tcW w:w="992" w:type="dxa"/>
            <w:vMerge/>
            <w:shd w:val="clear" w:color="auto" w:fill="auto"/>
            <w:vAlign w:val="center"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  <w:iCs/>
              </w:rPr>
            </w:pPr>
          </w:p>
        </w:tc>
        <w:tc>
          <w:tcPr>
            <w:tcW w:w="1668" w:type="dxa"/>
            <w:tcBorders>
              <w:left w:val="single" w:sz="4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2022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51"/>
          <w:jc w:val="right"/>
        </w:trPr>
        <w:tc>
          <w:tcPr>
            <w:tcW w:w="992" w:type="dxa"/>
            <w:vMerge/>
            <w:shd w:val="clear" w:color="auto" w:fill="auto"/>
            <w:vAlign w:val="center"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  <w:iCs/>
              </w:rPr>
            </w:pPr>
          </w:p>
        </w:tc>
        <w:tc>
          <w:tcPr>
            <w:tcW w:w="1668" w:type="dxa"/>
            <w:tcBorders>
              <w:left w:val="single" w:sz="4" w:space="0" w:color="auto"/>
              <w:right w:val="single" w:sz="4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2022-2028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93"/>
          <w:jc w:val="right"/>
        </w:trPr>
        <w:tc>
          <w:tcPr>
            <w:tcW w:w="992" w:type="dxa"/>
            <w:vMerge w:val="restart"/>
            <w:shd w:val="clear" w:color="auto" w:fill="auto"/>
            <w:vAlign w:val="center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1.1.2.</w:t>
            </w:r>
          </w:p>
        </w:tc>
        <w:tc>
          <w:tcPr>
            <w:tcW w:w="4394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Инвентаризация с оценкой технического состояния всех инженерных сооружений на автомобильных дорогах и улицах поселения, определение сроков и объемов необходимой реконструкции или нового строительства</w:t>
            </w:r>
          </w:p>
        </w:tc>
        <w:tc>
          <w:tcPr>
            <w:tcW w:w="1668" w:type="dxa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2018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proofErr w:type="gramStart"/>
            <w:r w:rsidRPr="00E93FB7">
              <w:rPr>
                <w:bCs/>
              </w:rPr>
              <w:t>безопасное использование искусственных сооружения на автомобильных дорогах</w:t>
            </w:r>
            <w:proofErr w:type="gramEnd"/>
          </w:p>
        </w:tc>
      </w:tr>
      <w:tr w:rsidR="00842344" w:rsidRPr="00E93FB7" w:rsidTr="00842344">
        <w:trPr>
          <w:trHeight w:val="353"/>
          <w:jc w:val="right"/>
        </w:trPr>
        <w:tc>
          <w:tcPr>
            <w:tcW w:w="992" w:type="dxa"/>
            <w:vMerge/>
            <w:shd w:val="clear" w:color="auto" w:fill="auto"/>
            <w:vAlign w:val="center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1668" w:type="dxa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2019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</w:tr>
      <w:tr w:rsidR="00842344" w:rsidRPr="00E93FB7" w:rsidTr="00842344">
        <w:trPr>
          <w:trHeight w:val="265"/>
          <w:jc w:val="right"/>
        </w:trPr>
        <w:tc>
          <w:tcPr>
            <w:tcW w:w="992" w:type="dxa"/>
            <w:vMerge/>
            <w:shd w:val="clear" w:color="auto" w:fill="auto"/>
            <w:vAlign w:val="center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1668" w:type="dxa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2020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</w:tr>
      <w:tr w:rsidR="00842344" w:rsidRPr="00E93FB7" w:rsidTr="00842344">
        <w:trPr>
          <w:trHeight w:val="256"/>
          <w:jc w:val="right"/>
        </w:trPr>
        <w:tc>
          <w:tcPr>
            <w:tcW w:w="992" w:type="dxa"/>
            <w:vMerge/>
            <w:shd w:val="clear" w:color="auto" w:fill="auto"/>
            <w:vAlign w:val="center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1668" w:type="dxa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2021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</w:tr>
      <w:tr w:rsidR="00842344" w:rsidRPr="00E93FB7" w:rsidTr="00842344">
        <w:trPr>
          <w:trHeight w:val="231"/>
          <w:jc w:val="right"/>
        </w:trPr>
        <w:tc>
          <w:tcPr>
            <w:tcW w:w="992" w:type="dxa"/>
            <w:vMerge/>
            <w:shd w:val="clear" w:color="auto" w:fill="auto"/>
            <w:vAlign w:val="center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1668" w:type="dxa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2022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</w:tr>
      <w:tr w:rsidR="00842344" w:rsidRPr="00E93FB7" w:rsidTr="00842344">
        <w:trPr>
          <w:trHeight w:val="368"/>
          <w:jc w:val="right"/>
        </w:trPr>
        <w:tc>
          <w:tcPr>
            <w:tcW w:w="992" w:type="dxa"/>
            <w:vMerge/>
            <w:shd w:val="clear" w:color="auto" w:fill="auto"/>
            <w:vAlign w:val="center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439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1668" w:type="dxa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2023-2028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</w:tr>
      <w:tr w:rsidR="00842344" w:rsidRPr="00E93FB7" w:rsidTr="00842344">
        <w:trPr>
          <w:trHeight w:val="256"/>
          <w:jc w:val="right"/>
        </w:trPr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t>1.1.3.</w:t>
            </w:r>
          </w:p>
        </w:tc>
        <w:tc>
          <w:tcPr>
            <w:tcW w:w="4394" w:type="dxa"/>
            <w:vMerge w:val="restart"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  <w:r w:rsidRPr="00E93FB7">
              <w:rPr>
                <w:iCs/>
              </w:rPr>
              <w:t>Капитальный ремонт,  ремонт,  содержание автомобильных дорог местного значения и искусственных сооружений на них, включая проектно-изыскательные работы</w:t>
            </w: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2018</w:t>
            </w:r>
          </w:p>
        </w:tc>
        <w:tc>
          <w:tcPr>
            <w:tcW w:w="2835" w:type="dxa"/>
            <w:vMerge w:val="restart"/>
          </w:tcPr>
          <w:p w:rsidR="00842344" w:rsidRPr="00E93FB7" w:rsidRDefault="00842344" w:rsidP="00424944">
            <w:pPr>
              <w:pStyle w:val="a4"/>
            </w:pPr>
            <w:r w:rsidRPr="00E93FB7">
              <w:t>Автомобильные дороги местного значения и искусственные сооружения на них должны отвечать действующим нормам и правилам</w:t>
            </w:r>
          </w:p>
        </w:tc>
      </w:tr>
      <w:tr w:rsidR="00842344" w:rsidRPr="00E93FB7" w:rsidTr="00842344">
        <w:trPr>
          <w:trHeight w:val="256"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2019</w:t>
            </w:r>
          </w:p>
        </w:tc>
        <w:tc>
          <w:tcPr>
            <w:tcW w:w="2835" w:type="dxa"/>
            <w:vMerge/>
            <w:vAlign w:val="center"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56"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2020</w:t>
            </w:r>
          </w:p>
        </w:tc>
        <w:tc>
          <w:tcPr>
            <w:tcW w:w="2835" w:type="dxa"/>
            <w:vMerge/>
            <w:vAlign w:val="center"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56"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2021</w:t>
            </w:r>
          </w:p>
        </w:tc>
        <w:tc>
          <w:tcPr>
            <w:tcW w:w="2835" w:type="dxa"/>
            <w:vMerge/>
            <w:vAlign w:val="center"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56"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2022</w:t>
            </w:r>
          </w:p>
        </w:tc>
        <w:tc>
          <w:tcPr>
            <w:tcW w:w="2835" w:type="dxa"/>
            <w:vMerge/>
            <w:vAlign w:val="center"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56"/>
          <w:jc w:val="right"/>
        </w:trPr>
        <w:tc>
          <w:tcPr>
            <w:tcW w:w="992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vAlign w:val="center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2023-2028</w:t>
            </w:r>
          </w:p>
        </w:tc>
        <w:tc>
          <w:tcPr>
            <w:tcW w:w="2835" w:type="dxa"/>
            <w:vMerge/>
            <w:tcBorders>
              <w:bottom w:val="single" w:sz="8" w:space="0" w:color="auto"/>
            </w:tcBorders>
            <w:vAlign w:val="center"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gridAfter w:val="3"/>
          <w:wAfter w:w="8897" w:type="dxa"/>
          <w:trHeight w:val="355"/>
          <w:jc w:val="right"/>
        </w:trPr>
        <w:tc>
          <w:tcPr>
            <w:tcW w:w="992" w:type="dxa"/>
            <w:tcBorders>
              <w:bottom w:val="single" w:sz="8" w:space="0" w:color="auto"/>
            </w:tcBorders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t>2.</w:t>
            </w:r>
          </w:p>
        </w:tc>
      </w:tr>
      <w:tr w:rsidR="00842344" w:rsidRPr="00E93FB7" w:rsidTr="00842344">
        <w:trPr>
          <w:trHeight w:val="309"/>
          <w:jc w:val="right"/>
        </w:trPr>
        <w:tc>
          <w:tcPr>
            <w:tcW w:w="992" w:type="dxa"/>
            <w:vMerge w:val="restart"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t>2.1.</w:t>
            </w:r>
          </w:p>
        </w:tc>
        <w:tc>
          <w:tcPr>
            <w:tcW w:w="4394" w:type="dxa"/>
            <w:vMerge w:val="restart"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  <w:r w:rsidRPr="00E93FB7">
              <w:rPr>
                <w:iCs/>
              </w:rPr>
              <w:t>Размещение дорожных знаков и указателей на улицах населенных пунктов</w:t>
            </w: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2018</w:t>
            </w:r>
          </w:p>
        </w:tc>
        <w:tc>
          <w:tcPr>
            <w:tcW w:w="2835" w:type="dxa"/>
            <w:vMerge w:val="restart"/>
          </w:tcPr>
          <w:p w:rsidR="00842344" w:rsidRPr="00E93FB7" w:rsidRDefault="00842344" w:rsidP="00424944">
            <w:pPr>
              <w:pStyle w:val="a4"/>
            </w:pPr>
            <w:r w:rsidRPr="00E93FB7">
              <w:t>снижение дорожно-транспортных происшествий</w:t>
            </w:r>
          </w:p>
        </w:tc>
      </w:tr>
      <w:tr w:rsidR="00842344" w:rsidRPr="00E93FB7" w:rsidTr="00842344">
        <w:trPr>
          <w:trHeight w:val="257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2019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48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2020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365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2021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72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2022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31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2023-2028</w:t>
            </w:r>
          </w:p>
        </w:tc>
        <w:tc>
          <w:tcPr>
            <w:tcW w:w="2835" w:type="dxa"/>
            <w:vMerge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gridAfter w:val="3"/>
          <w:wAfter w:w="8897" w:type="dxa"/>
          <w:trHeight w:val="274"/>
          <w:jc w:val="right"/>
        </w:trPr>
        <w:tc>
          <w:tcPr>
            <w:tcW w:w="992" w:type="dxa"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t>3.</w:t>
            </w:r>
          </w:p>
        </w:tc>
      </w:tr>
      <w:tr w:rsidR="00842344" w:rsidRPr="00E93FB7" w:rsidTr="00842344">
        <w:trPr>
          <w:trHeight w:val="310"/>
          <w:jc w:val="right"/>
        </w:trPr>
        <w:tc>
          <w:tcPr>
            <w:tcW w:w="992" w:type="dxa"/>
            <w:vMerge w:val="restart"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  <w:r w:rsidRPr="00E93FB7">
              <w:t>3.1.</w:t>
            </w:r>
          </w:p>
        </w:tc>
        <w:tc>
          <w:tcPr>
            <w:tcW w:w="4394" w:type="dxa"/>
            <w:vMerge w:val="restart"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  <w:r w:rsidRPr="00E93FB7">
              <w:rPr>
                <w:iCs/>
              </w:rPr>
              <w:t>Оборудование остановочных площадок и установка павильонов для общественного транспорта</w:t>
            </w: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2018</w:t>
            </w:r>
          </w:p>
        </w:tc>
        <w:tc>
          <w:tcPr>
            <w:tcW w:w="2835" w:type="dxa"/>
            <w:vMerge w:val="restart"/>
          </w:tcPr>
          <w:p w:rsidR="00842344" w:rsidRPr="00E93FB7" w:rsidRDefault="00842344" w:rsidP="00424944">
            <w:pPr>
              <w:pStyle w:val="a4"/>
            </w:pPr>
            <w:r w:rsidRPr="00E93FB7">
              <w:rPr>
                <w:lang w:bidi="en-US"/>
              </w:rPr>
              <w:t>создание комфортных условий для граждан</w:t>
            </w:r>
          </w:p>
        </w:tc>
      </w:tr>
      <w:tr w:rsidR="00842344" w:rsidRPr="00E93FB7" w:rsidTr="00842344">
        <w:trPr>
          <w:trHeight w:val="271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2019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48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2020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37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2021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14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2022</w:t>
            </w:r>
          </w:p>
        </w:tc>
        <w:tc>
          <w:tcPr>
            <w:tcW w:w="2835" w:type="dxa"/>
            <w:vMerge/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49"/>
          <w:jc w:val="right"/>
        </w:trPr>
        <w:tc>
          <w:tcPr>
            <w:tcW w:w="992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vMerge/>
            <w:shd w:val="clear" w:color="auto" w:fill="auto"/>
            <w:hideMark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</w:p>
        </w:tc>
        <w:tc>
          <w:tcPr>
            <w:tcW w:w="1668" w:type="dxa"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  <w:r w:rsidRPr="00E93FB7">
              <w:rPr>
                <w:bCs/>
              </w:rPr>
              <w:t>2023-2028</w:t>
            </w:r>
          </w:p>
        </w:tc>
        <w:tc>
          <w:tcPr>
            <w:tcW w:w="2835" w:type="dxa"/>
            <w:vMerge/>
            <w:tcBorders>
              <w:bottom w:val="single" w:sz="8" w:space="0" w:color="auto"/>
            </w:tcBorders>
          </w:tcPr>
          <w:p w:rsidR="00842344" w:rsidRPr="00E93FB7" w:rsidRDefault="00842344" w:rsidP="00424944">
            <w:pPr>
              <w:pStyle w:val="a4"/>
            </w:pPr>
          </w:p>
        </w:tc>
      </w:tr>
      <w:tr w:rsidR="00842344" w:rsidRPr="00E93FB7" w:rsidTr="00842344">
        <w:trPr>
          <w:trHeight w:val="20"/>
          <w:jc w:val="right"/>
        </w:trPr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</w:pPr>
          </w:p>
        </w:tc>
        <w:tc>
          <w:tcPr>
            <w:tcW w:w="4394" w:type="dxa"/>
            <w:tcBorders>
              <w:top w:val="single" w:sz="4" w:space="0" w:color="auto"/>
            </w:tcBorders>
            <w:shd w:val="clear" w:color="auto" w:fill="auto"/>
          </w:tcPr>
          <w:p w:rsidR="00842344" w:rsidRPr="00E93FB7" w:rsidRDefault="00842344" w:rsidP="00424944">
            <w:pPr>
              <w:pStyle w:val="a4"/>
              <w:rPr>
                <w:iCs/>
              </w:rPr>
            </w:pPr>
            <w:r w:rsidRPr="00E93FB7">
              <w:rPr>
                <w:iCs/>
              </w:rPr>
              <w:t>Итого по основным мероприятиям</w:t>
            </w:r>
          </w:p>
        </w:tc>
        <w:tc>
          <w:tcPr>
            <w:tcW w:w="1668" w:type="dxa"/>
            <w:tcBorders>
              <w:top w:val="single" w:sz="4" w:space="0" w:color="auto"/>
            </w:tcBorders>
          </w:tcPr>
          <w:p w:rsidR="00842344" w:rsidRPr="00E93FB7" w:rsidRDefault="00842344" w:rsidP="00424944">
            <w:pPr>
              <w:pStyle w:val="a4"/>
              <w:rPr>
                <w:bCs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842344" w:rsidRPr="00E93FB7" w:rsidRDefault="00842344" w:rsidP="00424944">
            <w:pPr>
              <w:pStyle w:val="a4"/>
            </w:pPr>
          </w:p>
        </w:tc>
      </w:tr>
    </w:tbl>
    <w:p w:rsidR="00A62653" w:rsidRDefault="00A62653" w:rsidP="00A62653"/>
    <w:p w:rsidR="00A62653" w:rsidRPr="00283472" w:rsidRDefault="00A62653" w:rsidP="00283472">
      <w:pPr>
        <w:pStyle w:val="S0"/>
        <w:rPr>
          <w:b/>
        </w:rPr>
      </w:pPr>
      <w:r w:rsidRPr="00283472">
        <w:rPr>
          <w:b/>
        </w:rPr>
        <w:t>Структура инвестиций.</w:t>
      </w:r>
    </w:p>
    <w:p w:rsidR="00A62653" w:rsidRPr="00283472" w:rsidRDefault="00A62653" w:rsidP="00283472">
      <w:pPr>
        <w:pStyle w:val="S0"/>
      </w:pPr>
    </w:p>
    <w:p w:rsidR="00A62653" w:rsidRPr="00A62653" w:rsidRDefault="00A62653" w:rsidP="00283472">
      <w:pPr>
        <w:pStyle w:val="S0"/>
        <w:rPr>
          <w:rFonts w:cs="Times New Roman"/>
        </w:rPr>
      </w:pPr>
      <w:r w:rsidRPr="00283472">
        <w:t xml:space="preserve">В результате анализа состояния   </w:t>
      </w:r>
      <w:proofErr w:type="spellStart"/>
      <w:r w:rsidRPr="00283472">
        <w:t>уличн</w:t>
      </w:r>
      <w:proofErr w:type="gramStart"/>
      <w:r w:rsidRPr="00283472">
        <w:t>о</w:t>
      </w:r>
      <w:proofErr w:type="spellEnd"/>
      <w:r w:rsidRPr="00283472">
        <w:t>-</w:t>
      </w:r>
      <w:proofErr w:type="gramEnd"/>
      <w:r w:rsidRPr="00283472">
        <w:t xml:space="preserve"> дорожной сети   сельского поселения Осиновка показано, что экономика поселе</w:t>
      </w:r>
      <w:r w:rsidRPr="00283472">
        <w:softHyphen/>
        <w:t xml:space="preserve">ния является малопривлекательной для частных инвестиций. Причинами тому служат низкий уровень доходов населения, отсутствие роста объёмов производства, </w:t>
      </w:r>
      <w:r w:rsidRPr="00283472">
        <w:lastRenderedPageBreak/>
        <w:t>относительно стабильная численность населения. Наряду с этим бюджетная обеспеченность поселения находится на низком уровне. На настоящий момент предприятия, обслуживающие объек</w:t>
      </w:r>
      <w:r w:rsidRPr="00283472">
        <w:softHyphen/>
        <w:t>ты транспортной  инфраструктуры поселения</w:t>
      </w:r>
      <w:r w:rsidRPr="00A62653">
        <w:rPr>
          <w:rFonts w:ascii="Times New Roman" w:hAnsi="Times New Roman" w:cs="Times New Roman"/>
        </w:rPr>
        <w:t xml:space="preserve"> отсутствуют. Поэтому в ка</w:t>
      </w:r>
      <w:r w:rsidRPr="00A62653">
        <w:rPr>
          <w:rFonts w:ascii="Times New Roman" w:hAnsi="Times New Roman" w:cs="Times New Roman"/>
        </w:rPr>
        <w:softHyphen/>
        <w:t>честве основного источника инвестиций предлагается подразумевать поступления от вы</w:t>
      </w:r>
      <w:r w:rsidRPr="00A62653">
        <w:rPr>
          <w:rFonts w:ascii="Times New Roman" w:hAnsi="Times New Roman" w:cs="Times New Roman"/>
        </w:rPr>
        <w:softHyphen/>
        <w:t>шестоящих</w:t>
      </w:r>
      <w:r w:rsidRPr="00D61238">
        <w:rPr>
          <w:rFonts w:cs="Times New Roman"/>
        </w:rPr>
        <w:t xml:space="preserve"> бюджетов.</w:t>
      </w:r>
    </w:p>
    <w:p w:rsidR="00A62653" w:rsidRPr="00D61238" w:rsidRDefault="00A62653" w:rsidP="00A62653">
      <w:pPr>
        <w:pStyle w:val="S0"/>
        <w:rPr>
          <w:rFonts w:cs="Times New Roman"/>
        </w:rPr>
      </w:pPr>
      <w:r w:rsidRPr="00D61238">
        <w:rPr>
          <w:rFonts w:cs="Times New Roman"/>
        </w:rPr>
        <w:t xml:space="preserve">Предоставление отчетности по выполнению мероприятий Программы осуществляется в рамках мониторинга. </w:t>
      </w:r>
    </w:p>
    <w:p w:rsidR="00A62653" w:rsidRPr="00D61238" w:rsidRDefault="00A62653" w:rsidP="00A62653">
      <w:pPr>
        <w:pStyle w:val="S0"/>
        <w:rPr>
          <w:rFonts w:cs="Times New Roman"/>
        </w:rPr>
      </w:pPr>
      <w:r w:rsidRPr="00D61238">
        <w:rPr>
          <w:rFonts w:cs="Times New Roman"/>
        </w:rPr>
        <w:t xml:space="preserve">Целью мониторинга Программы сельского поселения Осиновка является регулярный контроль ситуации в сфере транспортной инфраструктуры, а также анализ выполнения мероприятий по модернизации и развитию объектов транспортной инфраструктуры, предусмотренных Программой. </w:t>
      </w:r>
    </w:p>
    <w:p w:rsidR="00A62653" w:rsidRDefault="00A62653" w:rsidP="00A62653">
      <w:pPr>
        <w:pStyle w:val="S0"/>
        <w:rPr>
          <w:rFonts w:cs="Times New Roman"/>
        </w:rPr>
      </w:pPr>
    </w:p>
    <w:p w:rsidR="00A62653" w:rsidRPr="00D61238" w:rsidRDefault="00A62653" w:rsidP="00A62653">
      <w:pPr>
        <w:pStyle w:val="S0"/>
        <w:rPr>
          <w:rFonts w:cs="Times New Roman"/>
        </w:rPr>
      </w:pPr>
      <w:r w:rsidRPr="00D61238">
        <w:rPr>
          <w:rFonts w:cs="Times New Roman"/>
        </w:rPr>
        <w:t xml:space="preserve">Мониторинг Программы комплексного развития транспортной инфраструктуры включает следующие этапы: </w:t>
      </w:r>
    </w:p>
    <w:p w:rsidR="00A62653" w:rsidRPr="00D61238" w:rsidRDefault="00A62653" w:rsidP="00A62653">
      <w:pPr>
        <w:pStyle w:val="S0"/>
        <w:rPr>
          <w:rFonts w:cs="Times New Roman"/>
        </w:rPr>
      </w:pPr>
      <w:r w:rsidRPr="00D61238">
        <w:rPr>
          <w:rFonts w:cs="Times New Roman"/>
        </w:rPr>
        <w:t xml:space="preserve">Периодический сбор информации о результатах выполнения мероприятий Программы, а также информации о состоянии и развитии транспортной инфраструктуры поселения. </w:t>
      </w:r>
    </w:p>
    <w:p w:rsidR="00A62653" w:rsidRPr="00D61238" w:rsidRDefault="00A62653" w:rsidP="00A62653">
      <w:pPr>
        <w:pStyle w:val="S0"/>
        <w:rPr>
          <w:rFonts w:cs="Times New Roman"/>
        </w:rPr>
      </w:pPr>
      <w:r w:rsidRPr="00D61238">
        <w:rPr>
          <w:rFonts w:cs="Times New Roman"/>
        </w:rPr>
        <w:t xml:space="preserve">Анализ данных о результатах планируемых и фактически проводимых преобразований в сфере транспортной инфраструктуры. </w:t>
      </w:r>
    </w:p>
    <w:p w:rsidR="00A62653" w:rsidRPr="00D61238" w:rsidRDefault="00A62653" w:rsidP="00A62653">
      <w:pPr>
        <w:pStyle w:val="S0"/>
        <w:rPr>
          <w:rFonts w:cs="Times New Roman"/>
        </w:rPr>
      </w:pPr>
      <w:r w:rsidRPr="00D61238">
        <w:rPr>
          <w:rFonts w:cs="Times New Roman"/>
        </w:rPr>
        <w:t xml:space="preserve">Мониторинг Программы сельского поселения Осиновка предусматривает сопоставление и сравнение значений показателей во временном аспекте. Анализ проводится путем сопоставления показателя за отчетный период с аналогичным показателем за предыдущий (базовый) период. </w:t>
      </w:r>
    </w:p>
    <w:p w:rsidR="00A62653" w:rsidRPr="00D61238" w:rsidRDefault="00A62653" w:rsidP="00A62653">
      <w:pPr>
        <w:pStyle w:val="S0"/>
        <w:rPr>
          <w:rFonts w:cs="Times New Roman"/>
        </w:rPr>
      </w:pPr>
      <w:r w:rsidRPr="00D61238">
        <w:rPr>
          <w:rFonts w:cs="Times New Roman"/>
        </w:rPr>
        <w:t>По ежегодным результатам мониторинга осуществляется своевременная корректировка Программы. Решение о корректировке Программы принимается администрацией сельского поселения Осиновка по итогам ежегодного рассмотрения отчета о ходе реализации Программы или по представлению Главы администрации сельского поселения Осиновка</w:t>
      </w:r>
    </w:p>
    <w:p w:rsidR="00A62653" w:rsidRDefault="00A62653" w:rsidP="00A62653">
      <w:pPr>
        <w:jc w:val="center"/>
      </w:pPr>
    </w:p>
    <w:p w:rsidR="00A62653" w:rsidRPr="00283472" w:rsidRDefault="00A62653" w:rsidP="00A62653">
      <w:pPr>
        <w:pStyle w:val="S0"/>
        <w:rPr>
          <w:b/>
        </w:rPr>
      </w:pPr>
      <w:r w:rsidRPr="00283472">
        <w:rPr>
          <w:b/>
        </w:rPr>
        <w:t>7. Оценка эффективности мероприятий (инвестиционных проектов) по проектированию, строительству, реконструкции объектов транспортной инфраструктуры предполагаемого к реализации варианта развития транспортной инфраструктуры</w:t>
      </w:r>
    </w:p>
    <w:p w:rsidR="00A62653" w:rsidRPr="00D61238" w:rsidRDefault="00A62653" w:rsidP="00A62653">
      <w:pPr>
        <w:pStyle w:val="S0"/>
      </w:pPr>
    </w:p>
    <w:p w:rsidR="00A62653" w:rsidRPr="00D61238" w:rsidRDefault="00A62653" w:rsidP="00A62653">
      <w:pPr>
        <w:pStyle w:val="S0"/>
      </w:pPr>
      <w:r w:rsidRPr="00D61238">
        <w:t>Эффективность реализации Программы оценивается ежегодно на основании целевых показателей и индикаторов.</w:t>
      </w:r>
    </w:p>
    <w:p w:rsidR="00A62653" w:rsidRPr="00D61238" w:rsidRDefault="00A62653" w:rsidP="00A62653">
      <w:pPr>
        <w:pStyle w:val="S0"/>
      </w:pPr>
      <w:r w:rsidRPr="00D61238">
        <w:t>Оценка результативности и эффективности Программы осуществляется по следующим направлениям:</w:t>
      </w:r>
    </w:p>
    <w:p w:rsidR="00A62653" w:rsidRPr="00D61238" w:rsidRDefault="00A62653" w:rsidP="00A62653">
      <w:pPr>
        <w:pStyle w:val="S0"/>
      </w:pPr>
      <w:r w:rsidRPr="00D61238">
        <w:t>- оценка степени достижения запланированных результатов, выраженных целевыми контрольными показателями по стратегическому направлению (для этого фактически достигнутые значения показателей сопоставляются с их плановыми значениями);</w:t>
      </w:r>
    </w:p>
    <w:p w:rsidR="00A62653" w:rsidRPr="00D61238" w:rsidRDefault="00A62653" w:rsidP="00A62653">
      <w:pPr>
        <w:pStyle w:val="S0"/>
      </w:pPr>
      <w:r w:rsidRPr="00D61238">
        <w:t xml:space="preserve">- оценка степени выполнения запланированных мероприятий в установленные сроки (выявления степени исполнения плана по реализации программы (подпрограммы) проводится сравнение фактических сроков </w:t>
      </w:r>
      <w:r w:rsidRPr="00D61238">
        <w:lastRenderedPageBreak/>
        <w:t xml:space="preserve">реализации мероприятий плана с запланированными, а также сравнение фактически полученных результатов </w:t>
      </w:r>
      <w:proofErr w:type="gramStart"/>
      <w:r w:rsidRPr="00D61238">
        <w:t>с</w:t>
      </w:r>
      <w:proofErr w:type="gramEnd"/>
      <w:r w:rsidRPr="00D61238">
        <w:t xml:space="preserve"> ожидаемыми);</w:t>
      </w:r>
    </w:p>
    <w:p w:rsidR="00A62653" w:rsidRPr="00D61238" w:rsidRDefault="00A62653" w:rsidP="00A62653">
      <w:pPr>
        <w:pStyle w:val="S0"/>
      </w:pPr>
      <w:r w:rsidRPr="00D61238">
        <w:t>- 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(для выявления степени достижения запланированного уровня затрат фактически произведенные затраты на реализацию программы в отчетном году сопоставляются с их плановыми значениями).</w:t>
      </w:r>
    </w:p>
    <w:p w:rsidR="00A62653" w:rsidRPr="00D61238" w:rsidRDefault="00A62653" w:rsidP="00A62653">
      <w:pPr>
        <w:pStyle w:val="S0"/>
      </w:pPr>
      <w:r w:rsidRPr="00D61238">
        <w:t>В  зависимости  от  полученных  в  результате  реализации  мероприятий</w:t>
      </w:r>
    </w:p>
    <w:p w:rsidR="00A62653" w:rsidRPr="00D61238" w:rsidRDefault="00A62653" w:rsidP="00A62653">
      <w:pPr>
        <w:pStyle w:val="S0"/>
      </w:pPr>
      <w:r w:rsidRPr="00D61238">
        <w:t>Программы значений целевых показателей (индикаторов) Программы эффективность реализации Программы по целям (задачам), а также в целом можно охарактеризовать по следующим уровням:</w:t>
      </w:r>
    </w:p>
    <w:p w:rsidR="00A62653" w:rsidRPr="00D61238" w:rsidRDefault="00A62653" w:rsidP="00A62653">
      <w:pPr>
        <w:pStyle w:val="S0"/>
      </w:pPr>
      <w:r w:rsidRPr="00D61238">
        <w:t>высокий (E 95%);</w:t>
      </w:r>
    </w:p>
    <w:p w:rsidR="00A62653" w:rsidRPr="00D61238" w:rsidRDefault="00A62653" w:rsidP="00A62653">
      <w:pPr>
        <w:pStyle w:val="S0"/>
      </w:pPr>
      <w:r w:rsidRPr="00D61238">
        <w:t>удовлетворительный (E 75%);</w:t>
      </w:r>
    </w:p>
    <w:p w:rsidR="00A62653" w:rsidRPr="00D61238" w:rsidRDefault="00A62653" w:rsidP="00A62653">
      <w:pPr>
        <w:pStyle w:val="S0"/>
      </w:pPr>
      <w:proofErr w:type="gramStart"/>
      <w:r w:rsidRPr="00D61238">
        <w:t>неудовлетворительный</w:t>
      </w:r>
      <w:proofErr w:type="gramEnd"/>
      <w:r w:rsidRPr="00D61238">
        <w:t xml:space="preserve"> (если значение эффективности реализации программы не отвечает приведенным выше уровням, эффективность ее реализации признается неудовлетворительной).</w:t>
      </w:r>
    </w:p>
    <w:p w:rsidR="00A62653" w:rsidRPr="00D61238" w:rsidRDefault="00A62653" w:rsidP="00A62653">
      <w:pPr>
        <w:pStyle w:val="S0"/>
      </w:pPr>
      <w:r w:rsidRPr="00D61238">
        <w:t xml:space="preserve">Предоставление отчетности по выполнению мероприятий Программы осуществляется в рамках мониторинга. </w:t>
      </w:r>
    </w:p>
    <w:p w:rsidR="00A62653" w:rsidRPr="00D61238" w:rsidRDefault="00A62653" w:rsidP="00A62653">
      <w:pPr>
        <w:pStyle w:val="S0"/>
      </w:pPr>
      <w:r w:rsidRPr="00D61238">
        <w:t xml:space="preserve">Целью мониторинга Программы сельского поселения Осиновка является регулярный контроль ситуации в сфере транспортной инфраструктуры, а также анализ выполнения мероприятий по модернизации и развитию объектов транспортной инфраструктуры, предусмотренных Программой. </w:t>
      </w:r>
    </w:p>
    <w:p w:rsidR="00A62653" w:rsidRPr="00D61238" w:rsidRDefault="00A62653" w:rsidP="00A62653">
      <w:pPr>
        <w:pStyle w:val="S0"/>
      </w:pPr>
      <w:r w:rsidRPr="00D61238">
        <w:t xml:space="preserve">Мониторинг Программы комплексного развития транспортной инфраструктуры включает следующие этапы: </w:t>
      </w:r>
    </w:p>
    <w:p w:rsidR="00A62653" w:rsidRPr="00D61238" w:rsidRDefault="00A62653" w:rsidP="00A62653">
      <w:pPr>
        <w:pStyle w:val="S0"/>
      </w:pPr>
      <w:r w:rsidRPr="00D61238">
        <w:t xml:space="preserve">Периодический сбор информации о результатах выполнения мероприятий Программы, а также информации о состоянии и развитии транспортной инфраструктуры поселения. </w:t>
      </w:r>
    </w:p>
    <w:p w:rsidR="00A62653" w:rsidRPr="00D61238" w:rsidRDefault="00A62653" w:rsidP="00A62653">
      <w:pPr>
        <w:pStyle w:val="S0"/>
      </w:pPr>
      <w:r w:rsidRPr="00D61238">
        <w:t xml:space="preserve">Анализ данных о результатах планируемых и фактически проводимых преобразований в сфере транспортной инфраструктуры. </w:t>
      </w:r>
    </w:p>
    <w:p w:rsidR="00A62653" w:rsidRPr="00D61238" w:rsidRDefault="00A62653" w:rsidP="00A62653">
      <w:pPr>
        <w:pStyle w:val="S0"/>
      </w:pPr>
      <w:r w:rsidRPr="00D61238">
        <w:t xml:space="preserve">Мониторинг Программы сельского поселения Осиновка предусматривает сопоставление и сравнение значений показателей во временном аспекте. Анализ проводится путем сопоставления показателя за отчетный период с аналогичным показателем за предыдущий (базовый) период. </w:t>
      </w:r>
    </w:p>
    <w:p w:rsidR="00A62653" w:rsidRPr="00842344" w:rsidRDefault="00A62653" w:rsidP="00842344">
      <w:pPr>
        <w:pStyle w:val="S0"/>
      </w:pPr>
      <w:r w:rsidRPr="00D61238">
        <w:t>По ежегодным результатам мониторинга осуществляется своевременная корректировка Программы. Решение о корректировке Программы принимается администрацией сельского поселения Осиновка по итогам ежегодного рассмотрения отчета о ходе реализации Программы или по представлению Главы администрации сельского поселения Осиновка</w:t>
      </w:r>
    </w:p>
    <w:tbl>
      <w:tblPr>
        <w:tblpPr w:leftFromText="180" w:rightFromText="180" w:vertAnchor="text" w:horzAnchor="margin" w:tblpY="590"/>
        <w:tblW w:w="9781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7513"/>
        <w:gridCol w:w="1559"/>
      </w:tblGrid>
      <w:tr w:rsidR="00842344" w:rsidRPr="00D61238" w:rsidTr="00842344">
        <w:trPr>
          <w:trHeight w:val="517"/>
          <w:tblHeader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61238">
              <w:rPr>
                <w:rFonts w:ascii="Times New Roman" w:hAnsi="Times New Roman"/>
                <w:b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D61238">
              <w:rPr>
                <w:rFonts w:ascii="Times New Roman" w:hAnsi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 w:rsidRPr="00D61238">
              <w:rPr>
                <w:rFonts w:ascii="Times New Roman" w:hAnsi="Times New Roman"/>
                <w:b/>
                <w:sz w:val="24"/>
                <w:szCs w:val="24"/>
              </w:rPr>
              <w:t>/</w:t>
            </w:r>
            <w:proofErr w:type="spellStart"/>
            <w:r w:rsidRPr="00D61238">
              <w:rPr>
                <w:rFonts w:ascii="Times New Roman" w:hAnsi="Times New Roman"/>
                <w:b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61238">
              <w:rPr>
                <w:rFonts w:ascii="Times New Roman" w:hAnsi="Times New Roman"/>
                <w:b/>
                <w:sz w:val="24"/>
                <w:szCs w:val="24"/>
              </w:rPr>
              <w:t>Наименование объекта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61238">
              <w:rPr>
                <w:rFonts w:ascii="Times New Roman" w:hAnsi="Times New Roman"/>
                <w:b/>
                <w:sz w:val="24"/>
                <w:szCs w:val="24"/>
              </w:rPr>
              <w:t>Общая сметная стоимость, тыс</w:t>
            </w:r>
            <w:proofErr w:type="gramStart"/>
            <w:r w:rsidRPr="00D61238">
              <w:rPr>
                <w:rFonts w:ascii="Times New Roman" w:hAnsi="Times New Roman"/>
                <w:b/>
                <w:sz w:val="24"/>
                <w:szCs w:val="24"/>
              </w:rPr>
              <w:t>.р</w:t>
            </w:r>
            <w:proofErr w:type="gramEnd"/>
            <w:r w:rsidRPr="00D61238">
              <w:rPr>
                <w:rFonts w:ascii="Times New Roman" w:hAnsi="Times New Roman"/>
                <w:b/>
                <w:sz w:val="24"/>
                <w:szCs w:val="24"/>
              </w:rPr>
              <w:t>уб.</w:t>
            </w:r>
          </w:p>
        </w:tc>
      </w:tr>
      <w:tr w:rsidR="00842344" w:rsidRPr="00D61238" w:rsidTr="00842344">
        <w:trPr>
          <w:trHeight w:val="540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42344" w:rsidRPr="00D61238" w:rsidTr="00842344">
        <w:trPr>
          <w:trHeight w:val="517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42344" w:rsidRPr="00D61238" w:rsidTr="00842344">
        <w:trPr>
          <w:trHeight w:val="369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61238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61238">
              <w:rPr>
                <w:rFonts w:ascii="Times New Roman" w:hAnsi="Times New Roman"/>
                <w:b/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</w:t>
            </w:r>
          </w:p>
        </w:tc>
      </w:tr>
      <w:tr w:rsidR="00842344" w:rsidRPr="00D61238" w:rsidTr="00842344">
        <w:trPr>
          <w:trHeight w:val="30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61238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pStyle w:val="a4"/>
            </w:pPr>
            <w:r w:rsidRPr="00D61238">
              <w:t xml:space="preserve">обеспечение сохранности автомобильных дорог местного значения путем выполнения эксплуатационных и ремонтных мероприятий; - капитальный, текущий  ремонт улиц и дорог местного значения;   устройство пешеходных тротуаров,   содержание  дорог, с регулярным </w:t>
            </w:r>
            <w:proofErr w:type="spellStart"/>
            <w:r w:rsidRPr="00D61238">
              <w:t>грейдерованием</w:t>
            </w:r>
            <w:proofErr w:type="spellEnd"/>
            <w:r w:rsidRPr="00D61238">
              <w:t>, ямочным     ремонтом, установка дорожных знаков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pStyle w:val="a4"/>
            </w:pPr>
          </w:p>
        </w:tc>
      </w:tr>
      <w:tr w:rsidR="00842344" w:rsidRPr="00D61238" w:rsidTr="00842344">
        <w:trPr>
          <w:trHeight w:val="30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6123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pStyle w:val="a4"/>
            </w:pPr>
            <w:r>
              <w:t>Строительство пешеходных и велосипедных дорожек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pStyle w:val="a4"/>
              <w:rPr>
                <w:color w:val="FF0000"/>
                <w:highlight w:val="yellow"/>
              </w:rPr>
            </w:pPr>
          </w:p>
        </w:tc>
      </w:tr>
      <w:tr w:rsidR="00842344" w:rsidRPr="00D61238" w:rsidTr="00842344">
        <w:trPr>
          <w:trHeight w:val="30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keepNext/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pStyle w:val="a4"/>
            </w:pPr>
            <w:r w:rsidRPr="00D61238">
              <w:t>Уличное освещение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2344" w:rsidRPr="00D61238" w:rsidRDefault="00842344" w:rsidP="00842344">
            <w:pPr>
              <w:pStyle w:val="a4"/>
              <w:rPr>
                <w:color w:val="FF0000"/>
                <w:highlight w:val="yellow"/>
              </w:rPr>
            </w:pPr>
          </w:p>
        </w:tc>
      </w:tr>
    </w:tbl>
    <w:p w:rsidR="00A62653" w:rsidRDefault="00A62653" w:rsidP="00A62653">
      <w:pPr>
        <w:pStyle w:val="S0"/>
      </w:pPr>
      <w:r w:rsidRPr="00D61238">
        <w:t xml:space="preserve">Основные прогнозные показатели развития транспортной инфраструктуры </w:t>
      </w:r>
    </w:p>
    <w:p w:rsidR="00842344" w:rsidRPr="00D61238" w:rsidRDefault="00842344" w:rsidP="00A62653">
      <w:pPr>
        <w:pStyle w:val="S0"/>
      </w:pPr>
    </w:p>
    <w:p w:rsidR="00A62653" w:rsidRPr="00D61238" w:rsidRDefault="00A62653" w:rsidP="00A62653">
      <w:pPr>
        <w:pStyle w:val="11"/>
        <w:keepNext/>
        <w:spacing w:before="0"/>
        <w:rPr>
          <w:rFonts w:cs="Times New Roman"/>
          <w:color w:val="FF0000"/>
          <w:sz w:val="24"/>
        </w:rPr>
      </w:pPr>
    </w:p>
    <w:p w:rsidR="00A62653" w:rsidRDefault="00A62653" w:rsidP="00A62653">
      <w:pPr>
        <w:pStyle w:val="a4"/>
      </w:pPr>
    </w:p>
    <w:p w:rsidR="00A62653" w:rsidRPr="00D61238" w:rsidRDefault="00A62653" w:rsidP="00A62653">
      <w:pPr>
        <w:pStyle w:val="S0"/>
      </w:pPr>
      <w:r w:rsidRPr="00D61238">
        <w:t>Перечень целевых показателей, используемых для оценки результативности и эффективности Программы (контрольные показатели реализации Программы):</w:t>
      </w:r>
    </w:p>
    <w:p w:rsidR="00A62653" w:rsidRPr="00D61238" w:rsidRDefault="00A62653" w:rsidP="00A62653">
      <w:pPr>
        <w:pStyle w:val="S0"/>
      </w:pPr>
      <w:r w:rsidRPr="00D61238">
        <w:t xml:space="preserve">Отремонтировано автомобильных дорог общего пользования муниципального значения, </w:t>
      </w:r>
      <w:proofErr w:type="gramStart"/>
      <w:r w:rsidRPr="00D61238">
        <w:t>км</w:t>
      </w:r>
      <w:proofErr w:type="gramEnd"/>
      <w:r w:rsidRPr="00D61238">
        <w:t>;</w:t>
      </w:r>
    </w:p>
    <w:p w:rsidR="00A62653" w:rsidRPr="00D61238" w:rsidRDefault="00A62653" w:rsidP="00A62653">
      <w:pPr>
        <w:pStyle w:val="S0"/>
      </w:pPr>
      <w:r w:rsidRPr="00D61238">
        <w:t>Доля протяженности автомобильных дорого общего пользования муниципального значения, не отвечающих нормативным требованиям, в общей протяженности автомобильных дорог общего пользования муниципального значения</w:t>
      </w:r>
      <w:proofErr w:type="gramStart"/>
      <w:r w:rsidRPr="00D61238">
        <w:t>,  %;</w:t>
      </w:r>
      <w:proofErr w:type="gramEnd"/>
    </w:p>
    <w:p w:rsidR="00A62653" w:rsidRDefault="00A62653" w:rsidP="00A62653">
      <w:pPr>
        <w:pStyle w:val="S0"/>
        <w:ind w:firstLine="0"/>
        <w:rPr>
          <w:rFonts w:ascii="Times New Roman" w:hAnsi="Times New Roman"/>
          <w:bCs/>
          <w:sz w:val="28"/>
          <w:szCs w:val="28"/>
        </w:rPr>
      </w:pPr>
    </w:p>
    <w:p w:rsidR="00A62653" w:rsidRPr="00D61238" w:rsidRDefault="00A62653" w:rsidP="00A62653">
      <w:pPr>
        <w:pStyle w:val="S0"/>
        <w:rPr>
          <w:b/>
        </w:rPr>
      </w:pPr>
      <w:r w:rsidRPr="00D61238">
        <w:rPr>
          <w:b/>
        </w:rPr>
        <w:t>8. Предложение по институциональным преобразованиям.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 на территории сельского поселения Осиновка.</w:t>
      </w:r>
    </w:p>
    <w:p w:rsidR="00A62653" w:rsidRPr="00D61238" w:rsidRDefault="00A62653" w:rsidP="00A62653">
      <w:pPr>
        <w:pStyle w:val="S0"/>
      </w:pPr>
    </w:p>
    <w:p w:rsidR="00A62653" w:rsidRPr="00D61238" w:rsidRDefault="00A62653" w:rsidP="00A62653">
      <w:pPr>
        <w:pStyle w:val="S0"/>
      </w:pPr>
      <w:r w:rsidRPr="00D61238">
        <w:t>Функциональный механизм реализации Программы включает следующие элементы:</w:t>
      </w:r>
    </w:p>
    <w:p w:rsidR="00A62653" w:rsidRPr="00D61238" w:rsidRDefault="00A62653" w:rsidP="00A62653">
      <w:pPr>
        <w:pStyle w:val="S0"/>
      </w:pPr>
      <w:r w:rsidRPr="00D61238">
        <w:t xml:space="preserve">- переход к </w:t>
      </w:r>
      <w:proofErr w:type="gramStart"/>
      <w:r w:rsidRPr="00D61238">
        <w:t>программно-целевому</w:t>
      </w:r>
      <w:proofErr w:type="gramEnd"/>
      <w:r w:rsidRPr="00D61238">
        <w:t xml:space="preserve"> </w:t>
      </w:r>
      <w:proofErr w:type="spellStart"/>
      <w:r w:rsidRPr="00D61238">
        <w:t>бюджетированию</w:t>
      </w:r>
      <w:proofErr w:type="spellEnd"/>
      <w:r w:rsidRPr="00D61238">
        <w:t xml:space="preserve"> с выстраиванием процессов планирования бюджета Программы от стратегических целей через долгосрочные региональные и муниципальные программы до конкретных мероприятий, исполнения бюджета Программы в разрезе муниципальных функциональных программ;</w:t>
      </w:r>
    </w:p>
    <w:p w:rsidR="00A62653" w:rsidRPr="00D61238" w:rsidRDefault="00A62653" w:rsidP="00A62653">
      <w:pPr>
        <w:pStyle w:val="S0"/>
      </w:pPr>
      <w:r w:rsidRPr="00D61238">
        <w:t>- разработку ежегодного плана мероприятий по реализации Программы с уточнением объемов и источников финансирования мероприятий;</w:t>
      </w:r>
    </w:p>
    <w:p w:rsidR="00A62653" w:rsidRPr="00D61238" w:rsidRDefault="00A62653" w:rsidP="00A62653">
      <w:pPr>
        <w:pStyle w:val="S0"/>
      </w:pPr>
      <w:r w:rsidRPr="00D61238">
        <w:t xml:space="preserve">- </w:t>
      </w:r>
      <w:proofErr w:type="gramStart"/>
      <w:r w:rsidRPr="00D61238">
        <w:t>контроль за</w:t>
      </w:r>
      <w:proofErr w:type="gramEnd"/>
      <w:r w:rsidRPr="00D61238">
        <w:t xml:space="preserve"> реализацией программных мероприятий по срокам, содержанию, финансовым затратам и ресурсам;</w:t>
      </w:r>
    </w:p>
    <w:p w:rsidR="00A62653" w:rsidRPr="00D61238" w:rsidRDefault="00A62653" w:rsidP="00A62653">
      <w:pPr>
        <w:pStyle w:val="S0"/>
      </w:pPr>
      <w:r w:rsidRPr="00D61238">
        <w:t>- методическое, информационное и организационное сопровождение работы по реализации комплекса программных мероприятий.</w:t>
      </w:r>
    </w:p>
    <w:p w:rsidR="00A62653" w:rsidRPr="00D61238" w:rsidRDefault="00A62653" w:rsidP="00A62653">
      <w:pPr>
        <w:pStyle w:val="S0"/>
      </w:pPr>
      <w:r w:rsidRPr="00D61238">
        <w:t>Мониторинг и корректировка Программы осуществляется на основании следующих нормативных документов.</w:t>
      </w:r>
    </w:p>
    <w:p w:rsidR="00A62653" w:rsidRPr="00D61238" w:rsidRDefault="00A62653" w:rsidP="00A62653">
      <w:pPr>
        <w:pStyle w:val="S0"/>
      </w:pPr>
      <w:r w:rsidRPr="00D61238">
        <w:t>Мониторинг Программы включает следующие этапы:</w:t>
      </w:r>
    </w:p>
    <w:p w:rsidR="00A62653" w:rsidRPr="00D61238" w:rsidRDefault="00A62653" w:rsidP="00A62653">
      <w:pPr>
        <w:pStyle w:val="S0"/>
      </w:pPr>
      <w:r w:rsidRPr="00D61238">
        <w:lastRenderedPageBreak/>
        <w:t>1.Периодический сбор информации о результатах проводимых преобразований в транспортном  хозяйстве, а также информации о состоянии и развитии транспортной  инфраструктуры;</w:t>
      </w:r>
    </w:p>
    <w:p w:rsidR="00A62653" w:rsidRPr="00D61238" w:rsidRDefault="00A62653" w:rsidP="00A62653">
      <w:pPr>
        <w:pStyle w:val="S0"/>
      </w:pPr>
      <w:r w:rsidRPr="00D61238">
        <w:t>2.Вверификация данных;</w:t>
      </w:r>
    </w:p>
    <w:p w:rsidR="00A62653" w:rsidRPr="00D61238" w:rsidRDefault="00A62653" w:rsidP="00A62653">
      <w:pPr>
        <w:pStyle w:val="S0"/>
      </w:pPr>
      <w:r w:rsidRPr="00D61238">
        <w:t>3.Анализ данных о результатах проводимых преобразований транспортной  инфраструктуры.</w:t>
      </w:r>
    </w:p>
    <w:p w:rsidR="00A62653" w:rsidRPr="00842344" w:rsidRDefault="00A62653" w:rsidP="00842344">
      <w:pPr>
        <w:pStyle w:val="S0"/>
        <w:sectPr w:rsidR="00A62653" w:rsidRPr="00842344" w:rsidSect="00842344">
          <w:pgSz w:w="11906" w:h="16838"/>
          <w:pgMar w:top="567" w:right="991" w:bottom="993" w:left="1134" w:header="709" w:footer="709" w:gutter="0"/>
          <w:cols w:space="708"/>
          <w:docGrid w:linePitch="360"/>
        </w:sectPr>
      </w:pPr>
      <w:r w:rsidRPr="00D61238">
        <w:t>Мониторинг осуществляется посредством сбора, обработки и анализа информации. Сбор исходной информации производится по показателям, характеризующим выполнение программы, а также состояни</w:t>
      </w:r>
      <w:r w:rsidR="00480713">
        <w:t>ю транспортной  инфраструктуры.</w:t>
      </w:r>
    </w:p>
    <w:p w:rsidR="00A62653" w:rsidRDefault="00A62653" w:rsidP="00842344"/>
    <w:sectPr w:rsidR="00A62653" w:rsidSect="00842344">
      <w:pgSz w:w="11906" w:h="16838"/>
      <w:pgMar w:top="1276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0F62E9"/>
    <w:multiLevelType w:val="hybridMultilevel"/>
    <w:tmpl w:val="22B85D20"/>
    <w:lvl w:ilvl="0" w:tplc="390E613E">
      <w:start w:val="1"/>
      <w:numFmt w:val="decimal"/>
      <w:lvlText w:val="%1."/>
      <w:lvlJc w:val="left"/>
      <w:pPr>
        <w:ind w:left="1744" w:hanging="103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62653"/>
    <w:rsid w:val="00086282"/>
    <w:rsid w:val="00283472"/>
    <w:rsid w:val="00331370"/>
    <w:rsid w:val="00471D4E"/>
    <w:rsid w:val="00480713"/>
    <w:rsid w:val="00482D69"/>
    <w:rsid w:val="0068556D"/>
    <w:rsid w:val="007F01C6"/>
    <w:rsid w:val="00842344"/>
    <w:rsid w:val="00873938"/>
    <w:rsid w:val="00975522"/>
    <w:rsid w:val="00A62653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65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A62653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265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styleId="a3">
    <w:name w:val="Hyperlink"/>
    <w:uiPriority w:val="99"/>
    <w:semiHidden/>
    <w:unhideWhenUsed/>
    <w:rsid w:val="00A62653"/>
    <w:rPr>
      <w:color w:val="0000FF"/>
      <w:u w:val="single"/>
    </w:rPr>
  </w:style>
  <w:style w:type="paragraph" w:styleId="a4">
    <w:name w:val="No Spacing"/>
    <w:link w:val="a5"/>
    <w:qFormat/>
    <w:rsid w:val="00A6265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 CYR" w:eastAsia="Times New Roman" w:hAnsi="Times New Roman CYR" w:cs="Times New Roman CYR"/>
      <w:sz w:val="24"/>
      <w:szCs w:val="24"/>
      <w:lang w:eastAsia="ru-RU"/>
    </w:rPr>
  </w:style>
  <w:style w:type="character" w:customStyle="1" w:styleId="ConsPlusNormal">
    <w:name w:val="ConsPlusNormal Знак"/>
    <w:basedOn w:val="a0"/>
    <w:link w:val="ConsPlusNormal0"/>
    <w:uiPriority w:val="99"/>
    <w:locked/>
    <w:rsid w:val="00A62653"/>
    <w:rPr>
      <w:rFonts w:ascii="Arial" w:eastAsia="Arial" w:hAnsi="Arial" w:cs="Arial"/>
      <w:lang w:eastAsia="ar-SA"/>
    </w:rPr>
  </w:style>
  <w:style w:type="paragraph" w:customStyle="1" w:styleId="ConsPlusNormal0">
    <w:name w:val="ConsPlusNormal"/>
    <w:link w:val="ConsPlusNormal"/>
    <w:rsid w:val="00A6265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lang w:eastAsia="ar-SA"/>
    </w:rPr>
  </w:style>
  <w:style w:type="paragraph" w:styleId="a6">
    <w:name w:val="List Paragraph"/>
    <w:basedOn w:val="a"/>
    <w:link w:val="a7"/>
    <w:uiPriority w:val="34"/>
    <w:qFormat/>
    <w:rsid w:val="00A62653"/>
    <w:pPr>
      <w:ind w:left="720"/>
      <w:contextualSpacing/>
    </w:pPr>
  </w:style>
  <w:style w:type="character" w:styleId="a8">
    <w:name w:val="Strong"/>
    <w:qFormat/>
    <w:rsid w:val="00A62653"/>
    <w:rPr>
      <w:b/>
      <w:bCs/>
    </w:rPr>
  </w:style>
  <w:style w:type="paragraph" w:customStyle="1" w:styleId="ConsPlusDocList">
    <w:name w:val="ConsPlusDocList"/>
    <w:next w:val="a"/>
    <w:rsid w:val="00A62653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  <w:style w:type="character" w:customStyle="1" w:styleId="a5">
    <w:name w:val="Без интервала Знак"/>
    <w:link w:val="a4"/>
    <w:rsid w:val="00A62653"/>
    <w:rPr>
      <w:rFonts w:ascii="Times New Roman CYR" w:eastAsia="Times New Roman" w:hAnsi="Times New Roman CYR" w:cs="Times New Roman CYR"/>
      <w:sz w:val="24"/>
      <w:szCs w:val="24"/>
      <w:lang w:eastAsia="ru-RU"/>
    </w:rPr>
  </w:style>
  <w:style w:type="paragraph" w:styleId="a9">
    <w:name w:val="Body Text"/>
    <w:basedOn w:val="a"/>
    <w:link w:val="aa"/>
    <w:rsid w:val="00A62653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a">
    <w:name w:val="Основной текст Знак"/>
    <w:basedOn w:val="a0"/>
    <w:link w:val="a9"/>
    <w:rsid w:val="00A6265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Абзац списка Знак"/>
    <w:link w:val="a6"/>
    <w:uiPriority w:val="34"/>
    <w:locked/>
    <w:rsid w:val="00A62653"/>
    <w:rPr>
      <w:rFonts w:ascii="Calibri" w:eastAsia="Calibri" w:hAnsi="Calibri" w:cs="Times New Roman"/>
    </w:rPr>
  </w:style>
  <w:style w:type="paragraph" w:styleId="ab">
    <w:name w:val="Balloon Text"/>
    <w:basedOn w:val="a"/>
    <w:link w:val="ac"/>
    <w:uiPriority w:val="99"/>
    <w:semiHidden/>
    <w:unhideWhenUsed/>
    <w:rsid w:val="00A626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62653"/>
    <w:rPr>
      <w:rFonts w:ascii="Tahoma" w:eastAsia="Calibri" w:hAnsi="Tahoma" w:cs="Tahoma"/>
      <w:sz w:val="16"/>
      <w:szCs w:val="16"/>
    </w:rPr>
  </w:style>
  <w:style w:type="character" w:customStyle="1" w:styleId="S">
    <w:name w:val="S_Обычный Знак"/>
    <w:basedOn w:val="a0"/>
    <w:link w:val="S0"/>
    <w:locked/>
    <w:rsid w:val="00A62653"/>
    <w:rPr>
      <w:rFonts w:ascii="Bookman Old Style" w:hAnsi="Bookman Old Style"/>
      <w:sz w:val="24"/>
      <w:szCs w:val="24"/>
    </w:rPr>
  </w:style>
  <w:style w:type="paragraph" w:customStyle="1" w:styleId="S0">
    <w:name w:val="S_Обычный"/>
    <w:basedOn w:val="a"/>
    <w:link w:val="S"/>
    <w:qFormat/>
    <w:rsid w:val="00A62653"/>
    <w:pPr>
      <w:spacing w:after="0"/>
      <w:ind w:firstLine="567"/>
      <w:jc w:val="both"/>
    </w:pPr>
    <w:rPr>
      <w:rFonts w:ascii="Bookman Old Style" w:eastAsiaTheme="minorHAnsi" w:hAnsi="Bookman Old Style" w:cstheme="minorBidi"/>
      <w:sz w:val="24"/>
      <w:szCs w:val="24"/>
    </w:rPr>
  </w:style>
  <w:style w:type="paragraph" w:customStyle="1" w:styleId="11">
    <w:name w:val="Стиль1"/>
    <w:basedOn w:val="1"/>
    <w:rsid w:val="00A62653"/>
    <w:pPr>
      <w:keepNext w:val="0"/>
      <w:suppressAutoHyphens/>
      <w:spacing w:before="120" w:after="0"/>
      <w:jc w:val="center"/>
      <w:outlineLvl w:val="9"/>
    </w:pPr>
    <w:rPr>
      <w:rFonts w:ascii="Times New Roman" w:hAnsi="Times New Roman"/>
      <w:bCs w:val="0"/>
      <w:spacing w:val="-1"/>
      <w:kern w:val="2"/>
      <w:sz w:val="28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Documents%20and%20Settings\User\&#1056;&#1072;&#1073;&#1086;&#1095;&#1080;&#1081;%20&#1089;&#1090;&#1086;&#1083;\&#1053;&#1054;&#1056;&#1052;&#1040;&#1058;&#1048;&#1042;&#1053;&#1054;%20&#1055;&#1056;&#1040;&#1042;&#1054;&#1042;&#1067;&#1045;%20%20&#1040;&#1050;&#1058;&#1067;\2017\&#1088;&#1077;&#1096;&#1077;&#1085;&#1080;&#1103;\29%20&#1086;&#1090;%2025.10.17%20&#1082;&#1086;&#1084;&#1084;&#1091;&#1085;&#1072;&#1083;&#1100;&#1085;&#1086;&#1081;%20&#1080;&#1085;&#1092;&#1088;&#1072;&#1089;&#1090;&#1088;&#1091;&#1082;&#1090;&#1091;&#1088;&#1099;\&#1082;&#1086;&#1084;&#1084;&#1091;&#1085;.&#1080;&#1092;&#1088;&#1072;&#1089;&#1090;&#1088;&#1091;&#1082;&#1090;&#1091;&#1088;&#1099;.doc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4084</Words>
  <Characters>23283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2017-12-11T11:03:00Z</cp:lastPrinted>
  <dcterms:created xsi:type="dcterms:W3CDTF">2017-12-05T10:42:00Z</dcterms:created>
  <dcterms:modified xsi:type="dcterms:W3CDTF">2017-12-11T11:04:00Z</dcterms:modified>
</cp:coreProperties>
</file>