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07F0" w:rsidRPr="00C907F0" w:rsidRDefault="00561586" w:rsidP="00CA3CB7">
      <w:pPr>
        <w:pStyle w:val="Standard"/>
        <w:jc w:val="both"/>
        <w:rPr>
          <w:lang w:val="ru-RU"/>
        </w:rPr>
      </w:pPr>
      <w:r w:rsidRPr="006946BB">
        <w:rPr>
          <w:lang w:val="ru-RU"/>
        </w:rPr>
        <w:tab/>
      </w:r>
    </w:p>
    <w:p w:rsidR="00EA5161" w:rsidRPr="006946BB" w:rsidRDefault="00561586" w:rsidP="00C907F0">
      <w:pPr>
        <w:pStyle w:val="ab"/>
        <w:jc w:val="center"/>
        <w:rPr>
          <w:lang w:val="ru-RU"/>
        </w:rPr>
      </w:pPr>
      <w:r w:rsidRPr="006946BB">
        <w:rPr>
          <w:lang w:val="ru-RU"/>
        </w:rPr>
        <w:t>РОССИЙСКАЯ ФЕДЕРАЦИЯ</w:t>
      </w:r>
    </w:p>
    <w:p w:rsidR="00EA5161" w:rsidRPr="00CA3CB7" w:rsidRDefault="00CF1401" w:rsidP="00C907F0">
      <w:pPr>
        <w:pStyle w:val="ab"/>
        <w:jc w:val="center"/>
        <w:rPr>
          <w:lang w:val="ru-RU"/>
        </w:rPr>
      </w:pPr>
      <w:r w:rsidRPr="00CA3CB7">
        <w:rPr>
          <w:lang w:val="ru-RU"/>
        </w:rPr>
        <w:t xml:space="preserve">САМАРСКАЯ </w:t>
      </w:r>
      <w:r w:rsidR="00561586" w:rsidRPr="00CA3CB7">
        <w:rPr>
          <w:lang w:val="ru-RU"/>
        </w:rPr>
        <w:t>ОБЛАСТЬ</w:t>
      </w:r>
    </w:p>
    <w:p w:rsidR="00EA5161" w:rsidRPr="00CA3CB7" w:rsidRDefault="00CF1401" w:rsidP="00C907F0">
      <w:pPr>
        <w:pStyle w:val="ab"/>
        <w:jc w:val="center"/>
        <w:rPr>
          <w:lang w:val="ru-RU"/>
        </w:rPr>
      </w:pPr>
      <w:r w:rsidRPr="00CA3CB7">
        <w:rPr>
          <w:lang w:val="ru-RU"/>
        </w:rPr>
        <w:t xml:space="preserve">СТАВРОПОЛЬСКИЙ </w:t>
      </w:r>
      <w:r w:rsidR="00561586" w:rsidRPr="00CA3CB7">
        <w:rPr>
          <w:lang w:val="ru-RU"/>
        </w:rPr>
        <w:t xml:space="preserve"> РАЙОН</w:t>
      </w:r>
    </w:p>
    <w:p w:rsidR="00EA5161" w:rsidRPr="00CA3CB7" w:rsidRDefault="00561586" w:rsidP="00C907F0">
      <w:pPr>
        <w:pStyle w:val="ab"/>
        <w:jc w:val="center"/>
        <w:rPr>
          <w:lang w:val="ru-RU"/>
        </w:rPr>
      </w:pPr>
      <w:r w:rsidRPr="00CA3CB7">
        <w:rPr>
          <w:lang w:val="ru-RU"/>
        </w:rPr>
        <w:t>С</w:t>
      </w:r>
      <w:r w:rsidR="00CF1401" w:rsidRPr="00CA3CB7">
        <w:rPr>
          <w:lang w:val="ru-RU"/>
        </w:rPr>
        <w:t>ОБРАНИЕ ДЕПУТАТОВ</w:t>
      </w:r>
    </w:p>
    <w:p w:rsidR="00EA5161" w:rsidRPr="00CA3CB7" w:rsidRDefault="00561586" w:rsidP="00C907F0">
      <w:pPr>
        <w:pStyle w:val="ab"/>
        <w:jc w:val="center"/>
        <w:rPr>
          <w:lang w:val="ru-RU"/>
        </w:rPr>
      </w:pPr>
      <w:r w:rsidRPr="00CA3CB7">
        <w:rPr>
          <w:lang w:val="ru-RU"/>
        </w:rPr>
        <w:t>СЕЛЬСКОГО ПОСЕЛЕНИЯ</w:t>
      </w:r>
      <w:r w:rsidR="00CF1401" w:rsidRPr="00CA3CB7">
        <w:rPr>
          <w:lang w:val="ru-RU"/>
        </w:rPr>
        <w:t xml:space="preserve"> ОСИНОВКА</w:t>
      </w:r>
    </w:p>
    <w:p w:rsidR="00EA5161" w:rsidRPr="00CA3CB7" w:rsidRDefault="00EA5161">
      <w:pPr>
        <w:pStyle w:val="Standard"/>
        <w:jc w:val="center"/>
        <w:rPr>
          <w:lang w:val="ru-RU"/>
        </w:rPr>
      </w:pPr>
    </w:p>
    <w:p w:rsidR="00EA5161" w:rsidRPr="00CA3CB7" w:rsidRDefault="00561586" w:rsidP="00C907F0">
      <w:pPr>
        <w:pStyle w:val="Standard"/>
        <w:jc w:val="center"/>
        <w:rPr>
          <w:lang w:val="ru-RU"/>
        </w:rPr>
      </w:pPr>
      <w:r w:rsidRPr="00CA3CB7">
        <w:rPr>
          <w:lang w:val="ru-RU"/>
        </w:rPr>
        <w:t>РЕШЕНИЕ</w:t>
      </w:r>
    </w:p>
    <w:p w:rsidR="00EA5161" w:rsidRPr="00CA3CB7" w:rsidRDefault="00CA3CB7">
      <w:pPr>
        <w:pStyle w:val="Standard"/>
        <w:rPr>
          <w:lang w:val="ru-RU"/>
        </w:rPr>
      </w:pPr>
      <w:r w:rsidRPr="00CA3CB7">
        <w:rPr>
          <w:lang w:val="ru-RU"/>
        </w:rPr>
        <w:t xml:space="preserve">№  5/1                                </w:t>
      </w:r>
      <w:r>
        <w:rPr>
          <w:lang w:val="ru-RU"/>
        </w:rPr>
        <w:t xml:space="preserve">                                                                                                    </w:t>
      </w:r>
      <w:r w:rsidR="00CF1401" w:rsidRPr="00CA3CB7">
        <w:rPr>
          <w:lang w:val="ru-RU"/>
        </w:rPr>
        <w:t>28</w:t>
      </w:r>
      <w:r w:rsidR="00561586" w:rsidRPr="00CA3CB7">
        <w:rPr>
          <w:lang w:val="ru-RU"/>
        </w:rPr>
        <w:t xml:space="preserve">  февраля 2012  го</w:t>
      </w:r>
      <w:r w:rsidR="00CF1401" w:rsidRPr="00CA3CB7">
        <w:rPr>
          <w:lang w:val="ru-RU"/>
        </w:rPr>
        <w:t xml:space="preserve">да                         </w:t>
      </w:r>
      <w:r>
        <w:rPr>
          <w:lang w:val="ru-RU"/>
        </w:rPr>
        <w:t xml:space="preserve">                                                               </w:t>
      </w:r>
    </w:p>
    <w:p w:rsidR="00EA5161" w:rsidRPr="00CA3CB7" w:rsidRDefault="00EA5161">
      <w:pPr>
        <w:pStyle w:val="Standard"/>
        <w:rPr>
          <w:lang w:val="ru-RU"/>
        </w:rPr>
      </w:pPr>
    </w:p>
    <w:p w:rsidR="00EA5161" w:rsidRPr="00C907F0" w:rsidRDefault="00561586">
      <w:pPr>
        <w:pStyle w:val="Standard"/>
        <w:rPr>
          <w:b/>
          <w:lang w:val="ru-RU"/>
        </w:rPr>
      </w:pPr>
      <w:r w:rsidRPr="00C907F0">
        <w:rPr>
          <w:b/>
          <w:lang w:val="ru-RU"/>
        </w:rPr>
        <w:t>«Об утверждении Правил благоустр</w:t>
      </w:r>
      <w:r w:rsidR="00CF1401" w:rsidRPr="00C907F0">
        <w:rPr>
          <w:b/>
          <w:lang w:val="ru-RU"/>
        </w:rPr>
        <w:t xml:space="preserve">ойства территории  </w:t>
      </w:r>
      <w:r w:rsidRPr="00C907F0">
        <w:rPr>
          <w:b/>
          <w:lang w:val="ru-RU"/>
        </w:rPr>
        <w:t>сельского поселения</w:t>
      </w:r>
      <w:r w:rsidR="00CF1401" w:rsidRPr="00C907F0">
        <w:rPr>
          <w:b/>
          <w:lang w:val="ru-RU"/>
        </w:rPr>
        <w:t xml:space="preserve"> Осиновка</w:t>
      </w:r>
      <w:r w:rsidRPr="00C907F0">
        <w:rPr>
          <w:b/>
          <w:lang w:val="ru-RU"/>
        </w:rPr>
        <w:t>»</w:t>
      </w:r>
    </w:p>
    <w:p w:rsidR="00EA5161" w:rsidRPr="00C907F0" w:rsidRDefault="00EA5161">
      <w:pPr>
        <w:pStyle w:val="Standard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lang w:val="ru-RU"/>
        </w:rPr>
      </w:pPr>
      <w:r w:rsidRPr="00C907F0">
        <w:rPr>
          <w:lang w:val="ru-RU"/>
        </w:rPr>
        <w:tab/>
      </w:r>
      <w:r w:rsidRPr="00CA3CB7">
        <w:rPr>
          <w:lang w:val="ru-RU"/>
        </w:rPr>
        <w:t>В целях организация благоустройства и озеле</w:t>
      </w:r>
      <w:r w:rsidR="00CF1401" w:rsidRPr="00CA3CB7">
        <w:rPr>
          <w:lang w:val="ru-RU"/>
        </w:rPr>
        <w:t xml:space="preserve">нения территории </w:t>
      </w:r>
      <w:r w:rsidRPr="00CA3CB7">
        <w:rPr>
          <w:lang w:val="ru-RU"/>
        </w:rPr>
        <w:t>сельского поселени</w:t>
      </w:r>
      <w:r w:rsidR="00CF1401" w:rsidRPr="00CA3CB7">
        <w:rPr>
          <w:lang w:val="ru-RU"/>
        </w:rPr>
        <w:t>я Осиновка</w:t>
      </w:r>
      <w:proofErr w:type="gramStart"/>
      <w:r w:rsidR="00CF1401" w:rsidRPr="00CA3CB7">
        <w:rPr>
          <w:lang w:val="ru-RU"/>
        </w:rPr>
        <w:t xml:space="preserve"> ,</w:t>
      </w:r>
      <w:proofErr w:type="gramEnd"/>
      <w:r w:rsidR="00CF1401" w:rsidRPr="00CA3CB7">
        <w:rPr>
          <w:lang w:val="ru-RU"/>
        </w:rPr>
        <w:t xml:space="preserve"> в соответствии с пунктом 19</w:t>
      </w:r>
      <w:r w:rsidRPr="00CA3CB7">
        <w:rPr>
          <w:lang w:val="ru-RU"/>
        </w:rPr>
        <w:t xml:space="preserve"> части 1 статьи 14 Федерального закона от 6 октября 2003 года № 131-ФЗ «Об общих принципах организации местного самоуправления в Российской </w:t>
      </w:r>
      <w:r w:rsidR="00CF1401" w:rsidRPr="00CA3CB7">
        <w:rPr>
          <w:lang w:val="ru-RU"/>
        </w:rPr>
        <w:t>Федерации»  , пункта 20 статьи 7</w:t>
      </w:r>
      <w:r w:rsidRPr="00CA3CB7">
        <w:rPr>
          <w:lang w:val="ru-RU"/>
        </w:rPr>
        <w:t xml:space="preserve"> Устава  муниципального образования  «</w:t>
      </w:r>
      <w:r w:rsidR="00CF1401" w:rsidRPr="00CA3CB7">
        <w:rPr>
          <w:lang w:val="ru-RU"/>
        </w:rPr>
        <w:t>сельского  поселения  Осиновка</w:t>
      </w:r>
      <w:r w:rsidRPr="00CA3CB7">
        <w:rPr>
          <w:lang w:val="ru-RU"/>
        </w:rPr>
        <w:t>» принятого Реш</w:t>
      </w:r>
      <w:r w:rsidRPr="00CA3CB7">
        <w:rPr>
          <w:lang w:val="ru-RU"/>
        </w:rPr>
        <w:t>е</w:t>
      </w:r>
      <w:r w:rsidRPr="00CA3CB7">
        <w:rPr>
          <w:lang w:val="ru-RU"/>
        </w:rPr>
        <w:t xml:space="preserve">нием Собрания депутатов сельского поселения </w:t>
      </w:r>
      <w:r w:rsidR="00CF1401" w:rsidRPr="00CA3CB7">
        <w:rPr>
          <w:lang w:val="ru-RU"/>
        </w:rPr>
        <w:t>Осиновка от 13.04</w:t>
      </w:r>
      <w:r w:rsidRPr="00CA3CB7">
        <w:rPr>
          <w:lang w:val="ru-RU"/>
        </w:rPr>
        <w:t xml:space="preserve">.2010г. </w:t>
      </w:r>
      <w:r w:rsidR="00CF1401" w:rsidRPr="00CA3CB7">
        <w:rPr>
          <w:lang w:val="ru-RU"/>
        </w:rPr>
        <w:t>№ 7</w:t>
      </w:r>
      <w:r w:rsidRPr="00CA3CB7">
        <w:rPr>
          <w:lang w:val="ru-RU"/>
        </w:rPr>
        <w:t xml:space="preserve">  Собрание депутатов сельского поселения</w:t>
      </w:r>
      <w:r w:rsidR="00CF1401" w:rsidRPr="00CA3CB7">
        <w:rPr>
          <w:lang w:val="ru-RU"/>
        </w:rPr>
        <w:t xml:space="preserve"> Осиновка</w:t>
      </w:r>
    </w:p>
    <w:p w:rsidR="00EA5161" w:rsidRPr="00CA3CB7" w:rsidRDefault="00EA5161">
      <w:pPr>
        <w:pStyle w:val="Standard"/>
        <w:rPr>
          <w:lang w:val="ru-RU"/>
        </w:rPr>
      </w:pPr>
    </w:p>
    <w:p w:rsidR="00EA5161" w:rsidRPr="00CA3CB7" w:rsidRDefault="00561586">
      <w:pPr>
        <w:pStyle w:val="Standard"/>
        <w:rPr>
          <w:lang w:val="ru-RU"/>
        </w:rPr>
      </w:pPr>
      <w:r w:rsidRPr="00CA3CB7">
        <w:rPr>
          <w:lang w:val="ru-RU"/>
        </w:rPr>
        <w:t>РЕШИЛО:</w:t>
      </w:r>
    </w:p>
    <w:p w:rsidR="00EA5161" w:rsidRPr="00CA3CB7" w:rsidRDefault="00EA5161">
      <w:pPr>
        <w:pStyle w:val="Standard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1.Утвердить Правила благоустройства территории сельского поселения </w:t>
      </w:r>
      <w:r w:rsidR="00CF1401" w:rsidRPr="00CA3CB7">
        <w:rPr>
          <w:lang w:val="ru-RU"/>
        </w:rPr>
        <w:t>Осиновка</w:t>
      </w:r>
      <w:r w:rsidRPr="00CA3CB7">
        <w:rPr>
          <w:lang w:val="ru-RU"/>
        </w:rPr>
        <w:t xml:space="preserve">  согласно прилож</w:t>
      </w:r>
      <w:r w:rsidRPr="00CA3CB7">
        <w:rPr>
          <w:lang w:val="ru-RU"/>
        </w:rPr>
        <w:t>е</w:t>
      </w:r>
      <w:r w:rsidRPr="00CA3CB7">
        <w:rPr>
          <w:lang w:val="ru-RU"/>
        </w:rPr>
        <w:t>нию.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2.С момента вступления  в силу  Правил благоустройства  территории </w:t>
      </w:r>
      <w:r w:rsidR="00CF1401" w:rsidRPr="00CA3CB7">
        <w:rPr>
          <w:lang w:val="ru-RU"/>
        </w:rPr>
        <w:t xml:space="preserve">сельского поселения Осиновка </w:t>
      </w:r>
      <w:r w:rsidR="00A0138E" w:rsidRPr="00CA3CB7">
        <w:rPr>
          <w:lang w:val="ru-RU"/>
        </w:rPr>
        <w:t xml:space="preserve"> принятых  настоящим Решением,</w:t>
      </w:r>
      <w:r w:rsidRPr="00CA3CB7">
        <w:rPr>
          <w:lang w:val="ru-RU"/>
        </w:rPr>
        <w:t xml:space="preserve"> признать утратившими  силу  Правил благоустройства территории сельского  поселения </w:t>
      </w:r>
      <w:r w:rsidR="00A0138E" w:rsidRPr="00CA3CB7">
        <w:rPr>
          <w:lang w:val="ru-RU"/>
        </w:rPr>
        <w:t>Осиновка</w:t>
      </w:r>
      <w:r w:rsidRPr="00CA3CB7">
        <w:rPr>
          <w:lang w:val="ru-RU"/>
        </w:rPr>
        <w:t xml:space="preserve">  принятых  Решением  Собрания  депутатов сельского поселения </w:t>
      </w:r>
      <w:r w:rsidR="00A0138E" w:rsidRPr="00CA3CB7">
        <w:rPr>
          <w:lang w:val="ru-RU"/>
        </w:rPr>
        <w:t>Ос</w:t>
      </w:r>
      <w:r w:rsidR="00A0138E" w:rsidRPr="00CA3CB7">
        <w:rPr>
          <w:lang w:val="ru-RU"/>
        </w:rPr>
        <w:t>и</w:t>
      </w:r>
      <w:r w:rsidR="00A0138E" w:rsidRPr="00CA3CB7">
        <w:rPr>
          <w:lang w:val="ru-RU"/>
        </w:rPr>
        <w:t>новка от   11.01.2011</w:t>
      </w:r>
      <w:r w:rsidRPr="00CA3CB7">
        <w:rPr>
          <w:lang w:val="ru-RU"/>
        </w:rPr>
        <w:t xml:space="preserve"> года  №</w:t>
      </w:r>
      <w:r w:rsidR="00A0138E" w:rsidRPr="00CA3CB7">
        <w:rPr>
          <w:lang w:val="ru-RU"/>
        </w:rPr>
        <w:t xml:space="preserve"> 1</w:t>
      </w:r>
      <w:r w:rsidRPr="00CA3CB7">
        <w:rPr>
          <w:lang w:val="ru-RU"/>
        </w:rPr>
        <w:t>.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3. Настоящее Решение вступает в силу со дня его официального</w:t>
      </w:r>
    </w:p>
    <w:p w:rsidR="00EA5161" w:rsidRPr="001A2231" w:rsidRDefault="00561586">
      <w:pPr>
        <w:pStyle w:val="Standard"/>
        <w:jc w:val="both"/>
        <w:rPr>
          <w:lang w:val="ru-RU"/>
        </w:rPr>
      </w:pPr>
      <w:r w:rsidRPr="001A2231">
        <w:rPr>
          <w:lang w:val="ru-RU"/>
        </w:rPr>
        <w:t>обнародования (опубликования).</w:t>
      </w:r>
    </w:p>
    <w:p w:rsidR="00EA5161" w:rsidRPr="001A2231" w:rsidRDefault="00EA5161">
      <w:pPr>
        <w:pStyle w:val="Standard"/>
        <w:jc w:val="both"/>
        <w:rPr>
          <w:lang w:val="ru-RU"/>
        </w:rPr>
      </w:pPr>
    </w:p>
    <w:p w:rsidR="00CF101F" w:rsidRDefault="00CF101F" w:rsidP="00C907F0">
      <w:pPr>
        <w:pStyle w:val="ab"/>
        <w:rPr>
          <w:lang w:val="ru-RU"/>
        </w:rPr>
      </w:pPr>
    </w:p>
    <w:p w:rsidR="00CF101F" w:rsidRDefault="00CF101F" w:rsidP="00C907F0">
      <w:pPr>
        <w:pStyle w:val="ab"/>
        <w:rPr>
          <w:lang w:val="ru-RU"/>
        </w:rPr>
      </w:pPr>
    </w:p>
    <w:p w:rsidR="00CF101F" w:rsidRDefault="00CF101F" w:rsidP="00C907F0">
      <w:pPr>
        <w:pStyle w:val="ab"/>
        <w:rPr>
          <w:lang w:val="ru-RU"/>
        </w:rPr>
      </w:pPr>
    </w:p>
    <w:p w:rsidR="00EA5161" w:rsidRPr="00CF101F" w:rsidRDefault="00561586" w:rsidP="00C907F0">
      <w:pPr>
        <w:pStyle w:val="ab"/>
        <w:rPr>
          <w:lang w:val="ru-RU"/>
        </w:rPr>
      </w:pPr>
      <w:r w:rsidRPr="001A2231">
        <w:rPr>
          <w:lang w:val="ru-RU"/>
        </w:rPr>
        <w:t xml:space="preserve">Глава </w:t>
      </w:r>
    </w:p>
    <w:p w:rsidR="00EA5161" w:rsidRPr="00CA3CB7" w:rsidRDefault="00A0138E" w:rsidP="00C907F0">
      <w:pPr>
        <w:pStyle w:val="ab"/>
        <w:rPr>
          <w:lang w:val="ru-RU"/>
        </w:rPr>
      </w:pPr>
      <w:r w:rsidRPr="00CA3CB7">
        <w:rPr>
          <w:lang w:val="ru-RU"/>
        </w:rPr>
        <w:t xml:space="preserve">сельского  поселения </w:t>
      </w:r>
      <w:r w:rsidR="00561586" w:rsidRPr="00CA3CB7">
        <w:rPr>
          <w:lang w:val="ru-RU"/>
        </w:rPr>
        <w:t xml:space="preserve"> </w:t>
      </w:r>
      <w:r w:rsidRPr="00CA3CB7">
        <w:rPr>
          <w:lang w:val="ru-RU"/>
        </w:rPr>
        <w:t>Осиновка   ___________________     Л.Н.Дарьина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6946BB" w:rsidRDefault="006946BB" w:rsidP="00C907F0">
      <w:pPr>
        <w:pStyle w:val="Standard"/>
        <w:jc w:val="right"/>
        <w:rPr>
          <w:lang w:val="ru-RU"/>
        </w:rPr>
      </w:pPr>
    </w:p>
    <w:p w:rsidR="00CA3CB7" w:rsidRDefault="00CA3CB7" w:rsidP="00C907F0">
      <w:pPr>
        <w:pStyle w:val="Standard"/>
        <w:jc w:val="right"/>
        <w:rPr>
          <w:lang w:val="ru-RU"/>
        </w:rPr>
      </w:pPr>
    </w:p>
    <w:p w:rsidR="00CA3CB7" w:rsidRDefault="00CA3CB7" w:rsidP="00C907F0">
      <w:pPr>
        <w:pStyle w:val="Standard"/>
        <w:jc w:val="right"/>
        <w:rPr>
          <w:lang w:val="ru-RU"/>
        </w:rPr>
      </w:pPr>
    </w:p>
    <w:p w:rsidR="00CA3CB7" w:rsidRDefault="00CA3CB7" w:rsidP="00C907F0">
      <w:pPr>
        <w:pStyle w:val="Standard"/>
        <w:jc w:val="right"/>
        <w:rPr>
          <w:lang w:val="ru-RU"/>
        </w:rPr>
      </w:pPr>
    </w:p>
    <w:p w:rsidR="00CA3CB7" w:rsidRDefault="00CA3CB7" w:rsidP="00C907F0">
      <w:pPr>
        <w:pStyle w:val="Standard"/>
        <w:jc w:val="right"/>
        <w:rPr>
          <w:lang w:val="ru-RU"/>
        </w:rPr>
      </w:pPr>
    </w:p>
    <w:p w:rsidR="00CF101F" w:rsidRDefault="00561586" w:rsidP="00CF101F">
      <w:pPr>
        <w:pStyle w:val="Standard"/>
        <w:jc w:val="right"/>
        <w:rPr>
          <w:lang w:val="ru-RU"/>
        </w:rPr>
      </w:pPr>
      <w:r w:rsidRPr="00C907F0">
        <w:rPr>
          <w:lang w:val="ru-RU"/>
        </w:rPr>
        <w:t>Приложение  к Р</w:t>
      </w:r>
      <w:r w:rsidR="00A0138E" w:rsidRPr="00C907F0">
        <w:rPr>
          <w:lang w:val="ru-RU"/>
        </w:rPr>
        <w:t>ешению Собрания депутатов  от 28.02.2012  № 5/1</w:t>
      </w:r>
    </w:p>
    <w:p w:rsidR="00EA5161" w:rsidRPr="00CF101F" w:rsidRDefault="00561586" w:rsidP="00CF101F">
      <w:pPr>
        <w:pStyle w:val="Standard"/>
        <w:jc w:val="right"/>
        <w:rPr>
          <w:lang w:val="ru-RU"/>
        </w:rPr>
      </w:pPr>
      <w:r w:rsidRPr="006946BB">
        <w:rPr>
          <w:b/>
          <w:lang w:val="ru-RU"/>
        </w:rPr>
        <w:t>Правила</w:t>
      </w:r>
      <w:r w:rsidR="00CF101F">
        <w:rPr>
          <w:lang w:val="ru-RU"/>
        </w:rPr>
        <w:t xml:space="preserve">  </w:t>
      </w:r>
      <w:r w:rsidRPr="00CA3CB7">
        <w:rPr>
          <w:b/>
          <w:lang w:val="ru-RU"/>
        </w:rPr>
        <w:t>благоустройства и санитарного содержания сельского поселения</w:t>
      </w:r>
      <w:r w:rsidR="00A0138E" w:rsidRPr="00CA3CB7">
        <w:rPr>
          <w:b/>
          <w:lang w:val="ru-RU"/>
        </w:rPr>
        <w:t xml:space="preserve"> Осиновка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b/>
          <w:lang w:val="ru-RU"/>
        </w:rPr>
      </w:pPr>
      <w:r w:rsidRPr="00CA3CB7">
        <w:rPr>
          <w:b/>
          <w:lang w:val="ru-RU"/>
        </w:rPr>
        <w:t>1. Общие положения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1.1. Настоящие правила благоустройства, уборки и санитарного содержания территории сельского поселения </w:t>
      </w:r>
      <w:r w:rsidR="0008607F" w:rsidRPr="00CA3CB7">
        <w:rPr>
          <w:lang w:val="ru-RU"/>
        </w:rPr>
        <w:t xml:space="preserve">Осиновка </w:t>
      </w:r>
      <w:r w:rsidRPr="00CA3CB7">
        <w:rPr>
          <w:lang w:val="ru-RU"/>
        </w:rPr>
        <w:t>(далее по тексту – Правила) разработаны с целью обеспечения должного сан</w:t>
      </w:r>
      <w:r w:rsidRPr="00CA3CB7">
        <w:rPr>
          <w:lang w:val="ru-RU"/>
        </w:rPr>
        <w:t>и</w:t>
      </w:r>
      <w:r w:rsidRPr="00CA3CB7">
        <w:rPr>
          <w:lang w:val="ru-RU"/>
        </w:rPr>
        <w:t xml:space="preserve">тарно-эстетического состояния населенных пунктов сельского поселения </w:t>
      </w:r>
      <w:r w:rsidR="0008607F" w:rsidRPr="00CA3CB7">
        <w:rPr>
          <w:lang w:val="ru-RU"/>
        </w:rPr>
        <w:t xml:space="preserve">Осиновка </w:t>
      </w:r>
      <w:r w:rsidRPr="00CA3CB7">
        <w:rPr>
          <w:lang w:val="ru-RU"/>
        </w:rPr>
        <w:t>и межселенных территорий в соответствии с Федеральным законом «О санитарно-эпидемиологическом благопол</w:t>
      </w:r>
      <w:r w:rsidRPr="00CA3CB7">
        <w:rPr>
          <w:lang w:val="ru-RU"/>
        </w:rPr>
        <w:t>у</w:t>
      </w:r>
      <w:r w:rsidRPr="00CA3CB7">
        <w:rPr>
          <w:lang w:val="ru-RU"/>
        </w:rPr>
        <w:t>чии населения», законами Ростовской области, санитарными правилами, техническими противоп</w:t>
      </w:r>
      <w:r w:rsidRPr="00CA3CB7">
        <w:rPr>
          <w:lang w:val="ru-RU"/>
        </w:rPr>
        <w:t>о</w:t>
      </w:r>
      <w:r w:rsidRPr="00CA3CB7">
        <w:rPr>
          <w:lang w:val="ru-RU"/>
        </w:rPr>
        <w:t>жарными и другими нормативными актами.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Правила благоустройства территории обязательны для всех физических и юридических лиц, незав</w:t>
      </w:r>
      <w:r w:rsidRPr="00CA3CB7">
        <w:rPr>
          <w:lang w:val="ru-RU"/>
        </w:rPr>
        <w:t>и</w:t>
      </w:r>
      <w:r w:rsidRPr="00CA3CB7">
        <w:rPr>
          <w:lang w:val="ru-RU"/>
        </w:rPr>
        <w:t>симо от их организационно-правовых форм.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1.2. Правила устанавливают обязанность юридических лиц, независимо от их подчиненности и формы собственности, а также физических лиц владельцев, пользователей и арендаторов земельных учас</w:t>
      </w:r>
      <w:r w:rsidRPr="00CA3CB7">
        <w:rPr>
          <w:lang w:val="ru-RU"/>
        </w:rPr>
        <w:t>т</w:t>
      </w:r>
      <w:r w:rsidRPr="00CA3CB7">
        <w:rPr>
          <w:lang w:val="ru-RU"/>
        </w:rPr>
        <w:t>ков по систематической санитарной очистке, уборке и содержанию в образцовом порядке: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территорий предприятий, учреждений и организаций всех форм собственности;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элементов внешнего благоустройства, включая улицы, площади, проезды, дворы, подъезды, площа</w:t>
      </w:r>
      <w:r w:rsidRPr="00CA3CB7">
        <w:rPr>
          <w:lang w:val="ru-RU"/>
        </w:rPr>
        <w:t>д</w:t>
      </w:r>
      <w:r w:rsidRPr="00CA3CB7">
        <w:rPr>
          <w:lang w:val="ru-RU"/>
        </w:rPr>
        <w:t>ки для сбора твердых бытовых отходов и других территорий населенных пунктов;</w:t>
      </w:r>
    </w:p>
    <w:p w:rsidR="00EA5161" w:rsidRPr="00C907F0" w:rsidRDefault="00C907F0">
      <w:pPr>
        <w:pStyle w:val="Standard"/>
        <w:jc w:val="both"/>
        <w:rPr>
          <w:lang w:val="ru-RU"/>
        </w:rPr>
      </w:pPr>
      <w:proofErr w:type="gramStart"/>
      <w:r>
        <w:rPr>
          <w:lang w:val="ru-RU"/>
        </w:rPr>
        <w:t>жилых, а</w:t>
      </w:r>
      <w:r w:rsidR="0008607F" w:rsidRPr="00C907F0">
        <w:rPr>
          <w:lang w:val="ru-RU"/>
        </w:rPr>
        <w:t>дминистративных,</w:t>
      </w:r>
      <w:r>
        <w:rPr>
          <w:lang w:val="ru-RU"/>
        </w:rPr>
        <w:t xml:space="preserve"> с</w:t>
      </w:r>
      <w:r w:rsidR="00561586" w:rsidRPr="00C907F0">
        <w:rPr>
          <w:lang w:val="ru-RU"/>
        </w:rPr>
        <w:t>оц</w:t>
      </w:r>
      <w:r w:rsidR="0008607F" w:rsidRPr="00C907F0">
        <w:rPr>
          <w:lang w:val="ru-RU"/>
        </w:rPr>
        <w:t>иальных,</w:t>
      </w:r>
      <w:r>
        <w:rPr>
          <w:lang w:val="ru-RU"/>
        </w:rPr>
        <w:t xml:space="preserve"> </w:t>
      </w:r>
      <w:r w:rsidR="00561586" w:rsidRPr="00C907F0">
        <w:rPr>
          <w:lang w:val="ru-RU"/>
        </w:rPr>
        <w:t>промышленных,                                                                сельскохозя</w:t>
      </w:r>
      <w:r w:rsidR="00561586" w:rsidRPr="00C907F0">
        <w:rPr>
          <w:lang w:val="ru-RU"/>
        </w:rPr>
        <w:t>й</w:t>
      </w:r>
      <w:r w:rsidR="00561586" w:rsidRPr="00C907F0">
        <w:rPr>
          <w:lang w:val="ru-RU"/>
        </w:rPr>
        <w:t>ственных и торговых зданий, вокзалов, спортивных комплексов, скверов, садов, парков, бульваров, набережных;</w:t>
      </w:r>
      <w:proofErr w:type="gramEnd"/>
    </w:p>
    <w:p w:rsidR="00EA5161" w:rsidRPr="00CA3CB7" w:rsidRDefault="00561586">
      <w:pPr>
        <w:pStyle w:val="Standard"/>
        <w:jc w:val="both"/>
        <w:rPr>
          <w:lang w:val="ru-RU"/>
        </w:rPr>
      </w:pPr>
      <w:proofErr w:type="gramStart"/>
      <w:r w:rsidRPr="00CA3CB7">
        <w:rPr>
          <w:lang w:val="ru-RU"/>
        </w:rPr>
        <w:t>оград, заборов, газонных ограждений, реклам, рекламных установок, вывесок, витрин, выносных то</w:t>
      </w:r>
      <w:r w:rsidRPr="00CA3CB7">
        <w:rPr>
          <w:lang w:val="ru-RU"/>
        </w:rPr>
        <w:t>р</w:t>
      </w:r>
      <w:r w:rsidRPr="00CA3CB7">
        <w:rPr>
          <w:lang w:val="ru-RU"/>
        </w:rPr>
        <w:t>говых точек, павильонных остановок пассажирского транспорта, памятников, знаков регулирования дорожного движения, средств сигнализации;</w:t>
      </w:r>
      <w:proofErr w:type="gramEnd"/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уличного освещения, опорных столбов, парковых скамеек, урн, аншлагов и домовых номерных знаков, остановок общественного транспорта, мемориальных досок, радиотрансляционных устройств, а</w:t>
      </w:r>
      <w:r w:rsidRPr="00CA3CB7">
        <w:rPr>
          <w:lang w:val="ru-RU"/>
        </w:rPr>
        <w:t>н</w:t>
      </w:r>
      <w:r w:rsidRPr="00CA3CB7">
        <w:rPr>
          <w:lang w:val="ru-RU"/>
        </w:rPr>
        <w:t>тенн, трансформаторных и газораспределительных пунктов;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лесополос, полевых дорог, полевых станов и мест содержания техники, производственных участков иных мест производственного, культурного, социального назначения;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путепроводов, водоотводных сооружений, прочих инженерно-технических и санитарных сооружений и коммуникаций.</w:t>
      </w:r>
    </w:p>
    <w:p w:rsidR="006946BB" w:rsidRDefault="00561586">
      <w:pPr>
        <w:pStyle w:val="Standard"/>
        <w:jc w:val="both"/>
        <w:rPr>
          <w:lang w:val="ru-RU"/>
        </w:rPr>
      </w:pPr>
      <w:r w:rsidRPr="00C907F0">
        <w:rPr>
          <w:lang w:val="ru-RU"/>
        </w:rPr>
        <w:t>1.3.В настоящих Правилах используются понятия:</w:t>
      </w:r>
    </w:p>
    <w:p w:rsidR="00EA5161" w:rsidRPr="006946BB" w:rsidRDefault="00561586">
      <w:pPr>
        <w:pStyle w:val="Standard"/>
        <w:jc w:val="both"/>
        <w:rPr>
          <w:lang w:val="ru-RU"/>
        </w:rPr>
      </w:pPr>
      <w:r w:rsidRPr="006946BB">
        <w:rPr>
          <w:lang w:val="ru-RU"/>
        </w:rPr>
        <w:t xml:space="preserve">благоустройство – комплекс мероприятий, направленных на обеспечение и улучшение санитарного и эстетического состояния территории сельского поселения </w:t>
      </w:r>
      <w:r w:rsidR="0008607F" w:rsidRPr="006946BB">
        <w:rPr>
          <w:lang w:val="ru-RU"/>
        </w:rPr>
        <w:t xml:space="preserve">Осиновка </w:t>
      </w:r>
      <w:r w:rsidRPr="006946BB">
        <w:rPr>
          <w:lang w:val="ru-RU"/>
        </w:rPr>
        <w:t>повышение комфортности усл</w:t>
      </w:r>
      <w:r w:rsidRPr="006946BB">
        <w:rPr>
          <w:lang w:val="ru-RU"/>
        </w:rPr>
        <w:t>о</w:t>
      </w:r>
      <w:r w:rsidRPr="006946BB">
        <w:rPr>
          <w:lang w:val="ru-RU"/>
        </w:rPr>
        <w:t xml:space="preserve">вий проживания для жителей  сельского поселения </w:t>
      </w:r>
      <w:r w:rsidR="0008607F" w:rsidRPr="006946BB">
        <w:rPr>
          <w:lang w:val="ru-RU"/>
        </w:rPr>
        <w:t xml:space="preserve">Осиновка </w:t>
      </w:r>
      <w:r w:rsidRPr="006946BB">
        <w:rPr>
          <w:lang w:val="ru-RU"/>
        </w:rPr>
        <w:t>поддержание единого архитектурного облика населенных пунктов сельского поселения</w:t>
      </w:r>
      <w:r w:rsidR="0008607F" w:rsidRPr="006946BB">
        <w:rPr>
          <w:lang w:val="ru-RU"/>
        </w:rPr>
        <w:t xml:space="preserve"> Осиновка</w:t>
      </w:r>
      <w:r w:rsidRPr="006946BB">
        <w:rPr>
          <w:lang w:val="ru-RU"/>
        </w:rPr>
        <w:t>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содержание и уборка территорий – виды деятельности, связанные со сбором, вывозом в специально отведенные для этого места отходов деятельности физических и юридических лиц, другого мусора, снега, а также иные мероприятия, направленные на обеспечение экологического и санитарно-эпидемиологического благополучия населения и охрану окружающей среды;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домовладелец – физическое (юридическое) лицо, пользующееся (использующее) жилым помещением, находящимся у него на праве собственности или иного вещного права;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прилегающая территория - участок территории, непосредственно примыкающий к границе земел</w:t>
      </w:r>
      <w:r w:rsidRPr="00CA3CB7">
        <w:rPr>
          <w:lang w:val="ru-RU"/>
        </w:rPr>
        <w:t>ь</w:t>
      </w:r>
      <w:r w:rsidRPr="00CA3CB7">
        <w:rPr>
          <w:lang w:val="ru-RU"/>
        </w:rPr>
        <w:t>ного участка, принадлежащего физическому или юридическому лицу на праве собственности, аренды, постоянного (бессрочного) пользования, пожизненного наследуемого владения;</w:t>
      </w:r>
    </w:p>
    <w:p w:rsidR="00EA5161" w:rsidRPr="00CA3CB7" w:rsidRDefault="00561586">
      <w:pPr>
        <w:pStyle w:val="Standard"/>
        <w:jc w:val="both"/>
        <w:rPr>
          <w:lang w:val="ru-RU"/>
        </w:rPr>
      </w:pPr>
      <w:proofErr w:type="gramStart"/>
      <w:r w:rsidRPr="00CA3CB7">
        <w:rPr>
          <w:lang w:val="ru-RU"/>
        </w:rPr>
        <w:t>территория общего пользования - прилегающая территория и другая территория (парки, скверы, р</w:t>
      </w:r>
      <w:r w:rsidRPr="00CA3CB7">
        <w:rPr>
          <w:lang w:val="ru-RU"/>
        </w:rPr>
        <w:t>о</w:t>
      </w:r>
      <w:r w:rsidRPr="00CA3CB7">
        <w:rPr>
          <w:lang w:val="ru-RU"/>
        </w:rPr>
        <w:t>щи, сады, бульвары, площади, улицы и т. д.);</w:t>
      </w:r>
      <w:proofErr w:type="gramEnd"/>
    </w:p>
    <w:p w:rsidR="00EA5161" w:rsidRPr="00CA3CB7" w:rsidRDefault="00561586">
      <w:pPr>
        <w:pStyle w:val="Standard"/>
        <w:jc w:val="both"/>
        <w:rPr>
          <w:lang w:val="ru-RU"/>
        </w:rPr>
      </w:pPr>
      <w:proofErr w:type="gramStart"/>
      <w:r w:rsidRPr="00CA3CB7">
        <w:rPr>
          <w:lang w:val="ru-RU"/>
        </w:rPr>
        <w:t>восстановительная стоимость зеленых насаждений - материальная компенсация  ущерба, выплач</w:t>
      </w:r>
      <w:r w:rsidRPr="00CA3CB7">
        <w:rPr>
          <w:lang w:val="ru-RU"/>
        </w:rPr>
        <w:t>и</w:t>
      </w:r>
      <w:r w:rsidRPr="00CA3CB7">
        <w:rPr>
          <w:lang w:val="ru-RU"/>
        </w:rPr>
        <w:t>ваемая за нанесение вреда зеленым насаждениям, находящимся в муниципальной собственности, взимаемая при санкционированных пересадке или сносе зеленых насаждений, а также при их повр</w:t>
      </w:r>
      <w:r w:rsidRPr="00CA3CB7">
        <w:rPr>
          <w:lang w:val="ru-RU"/>
        </w:rPr>
        <w:t>е</w:t>
      </w:r>
      <w:r w:rsidRPr="00CA3CB7">
        <w:rPr>
          <w:lang w:val="ru-RU"/>
        </w:rPr>
        <w:t>ждении или уничтожении;</w:t>
      </w:r>
      <w:proofErr w:type="gramEnd"/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зеленый фонд сельских поселений представляет собой совокупность зеленых зон, в том числе покр</w:t>
      </w:r>
      <w:r w:rsidRPr="00CA3CB7">
        <w:rPr>
          <w:lang w:val="ru-RU"/>
        </w:rPr>
        <w:t>ы</w:t>
      </w:r>
      <w:r w:rsidRPr="00CA3CB7">
        <w:rPr>
          <w:lang w:val="ru-RU"/>
        </w:rPr>
        <w:t>тых древесно-кустарниковой растительностью территорий и покрытых травянистой растительн</w:t>
      </w:r>
      <w:r w:rsidRPr="00CA3CB7">
        <w:rPr>
          <w:lang w:val="ru-RU"/>
        </w:rPr>
        <w:t>о</w:t>
      </w:r>
      <w:r w:rsidRPr="00CA3CB7">
        <w:rPr>
          <w:lang w:val="ru-RU"/>
        </w:rPr>
        <w:t>стью территорий, в границах этих поселений;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охрана зеленого фонда сельских поселений – система мероприятий, обеспечивающих сохранение и развитие зеленого фонда и необходимых для нормализации экологической обстановки и создания благоприятной окружающей среды;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зеленые насаждения - древесные и кустарниковые растения;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место временного хранения отходов - участок земли, обустроенный в соответствии с требованиями законодательства, контейнерная площадка и контейнеры, предназначенные для сбора твердых быт</w:t>
      </w:r>
      <w:r w:rsidRPr="00CA3CB7">
        <w:rPr>
          <w:lang w:val="ru-RU"/>
        </w:rPr>
        <w:t>о</w:t>
      </w:r>
      <w:r w:rsidRPr="00CA3CB7">
        <w:rPr>
          <w:lang w:val="ru-RU"/>
        </w:rPr>
        <w:t>вых и других отходов;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производитель отходов - физическое или юридическое лицо, образующее отходы в результате жи</w:t>
      </w:r>
      <w:r w:rsidRPr="00CA3CB7">
        <w:rPr>
          <w:lang w:val="ru-RU"/>
        </w:rPr>
        <w:t>з</w:t>
      </w:r>
      <w:r w:rsidRPr="00CA3CB7">
        <w:rPr>
          <w:lang w:val="ru-RU"/>
        </w:rPr>
        <w:t>ненной и производственной деятельности человека.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1.4.Настоящие Правила содержат разделы:</w:t>
      </w:r>
      <w:r w:rsidR="0008607F" w:rsidRPr="00CA3CB7">
        <w:rPr>
          <w:lang w:val="ru-RU"/>
        </w:rPr>
        <w:t xml:space="preserve">   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1.    Общие положения.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    Порядок уборки и содержания территории с/</w:t>
      </w:r>
      <w:proofErr w:type="spellStart"/>
      <w:proofErr w:type="gramStart"/>
      <w:r w:rsidRPr="00CA3CB7">
        <w:rPr>
          <w:lang w:val="ru-RU"/>
        </w:rPr>
        <w:t>п</w:t>
      </w:r>
      <w:proofErr w:type="spellEnd"/>
      <w:proofErr w:type="gramEnd"/>
      <w:r w:rsidR="0008607F" w:rsidRPr="00CA3CB7">
        <w:rPr>
          <w:lang w:val="ru-RU"/>
        </w:rPr>
        <w:t xml:space="preserve"> Осиновка</w:t>
      </w:r>
      <w:r w:rsidRPr="00CA3CB7">
        <w:rPr>
          <w:lang w:val="ru-RU"/>
        </w:rPr>
        <w:t>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3.    Уборка территорий населенных пунктов сельского поселения </w:t>
      </w:r>
      <w:r w:rsidR="0008607F" w:rsidRPr="00CA3CB7">
        <w:rPr>
          <w:lang w:val="ru-RU"/>
        </w:rPr>
        <w:t xml:space="preserve">Осиновка </w:t>
      </w:r>
      <w:r w:rsidRPr="00CA3CB7">
        <w:rPr>
          <w:lang w:val="ru-RU"/>
        </w:rPr>
        <w:t>по сезонам года.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4.    Порядок содержания зеленых насаждений.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5. Порядок размещения и эксплуатации рекламно-информационных элементов на территории сел</w:t>
      </w:r>
      <w:r w:rsidRPr="00CA3CB7">
        <w:rPr>
          <w:lang w:val="ru-RU"/>
        </w:rPr>
        <w:t>ь</w:t>
      </w:r>
      <w:r w:rsidRPr="00CA3CB7">
        <w:rPr>
          <w:lang w:val="ru-RU"/>
        </w:rPr>
        <w:t>ского поселения.</w:t>
      </w:r>
      <w:r w:rsidR="0008607F" w:rsidRPr="00CA3CB7">
        <w:rPr>
          <w:lang w:val="ru-RU"/>
        </w:rPr>
        <w:t xml:space="preserve"> Осиновка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6. Строительство, установка и содержание малых архитектурных форм, элементов внешнего благоу</w:t>
      </w:r>
      <w:r w:rsidRPr="00CA3CB7">
        <w:rPr>
          <w:lang w:val="ru-RU"/>
        </w:rPr>
        <w:t>с</w:t>
      </w:r>
      <w:r w:rsidRPr="00CA3CB7">
        <w:rPr>
          <w:lang w:val="ru-RU"/>
        </w:rPr>
        <w:t>тройства, точек выездной, выносной и мелкорозничной торговли.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7. Порядок содержания жилых и нежилых зданий, строений и сооружений на территории  сельского поселения</w:t>
      </w:r>
      <w:r w:rsidR="0008607F" w:rsidRPr="00CA3CB7">
        <w:rPr>
          <w:lang w:val="ru-RU"/>
        </w:rPr>
        <w:t xml:space="preserve"> Осиновка</w:t>
      </w:r>
      <w:r w:rsidRPr="00CA3CB7">
        <w:rPr>
          <w:lang w:val="ru-RU"/>
        </w:rPr>
        <w:t>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8. Порядок строительства (ремонта) подземных коммуникаций, капитального ремонта улиц, троту</w:t>
      </w:r>
      <w:r w:rsidRPr="00CA3CB7">
        <w:rPr>
          <w:lang w:val="ru-RU"/>
        </w:rPr>
        <w:t>а</w:t>
      </w:r>
      <w:r w:rsidRPr="00CA3CB7">
        <w:rPr>
          <w:lang w:val="ru-RU"/>
        </w:rPr>
        <w:t>ров и других видов земляных работ на территории  сельского поселения</w:t>
      </w:r>
      <w:r w:rsidR="0008607F" w:rsidRPr="00CA3CB7">
        <w:rPr>
          <w:lang w:val="ru-RU"/>
        </w:rPr>
        <w:t xml:space="preserve"> Осиновка</w:t>
      </w:r>
      <w:r w:rsidRPr="00CA3CB7">
        <w:rPr>
          <w:lang w:val="ru-RU"/>
        </w:rPr>
        <w:t>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 Особые условия уборки и благоустройства.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10.Содержание животных и птицы в муниципальном образовании.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11. Освещение территории муниципального образования «сельское поселение</w:t>
      </w:r>
      <w:r w:rsidR="0008607F" w:rsidRPr="00CA3CB7">
        <w:rPr>
          <w:lang w:val="ru-RU"/>
        </w:rPr>
        <w:t xml:space="preserve"> Осиновка</w:t>
      </w:r>
      <w:r w:rsidRPr="00CA3CB7">
        <w:rPr>
          <w:lang w:val="ru-RU"/>
        </w:rPr>
        <w:t>»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12. Контроль и ответственность за нарушение Правил благоустройства, уборки и санитарного соде</w:t>
      </w:r>
      <w:r w:rsidRPr="00CA3CB7">
        <w:rPr>
          <w:lang w:val="ru-RU"/>
        </w:rPr>
        <w:t>р</w:t>
      </w:r>
      <w:r w:rsidRPr="00CA3CB7">
        <w:rPr>
          <w:lang w:val="ru-RU"/>
        </w:rPr>
        <w:t>жания территории  сельского поселения</w:t>
      </w:r>
      <w:r w:rsidR="0008607F" w:rsidRPr="00CA3CB7">
        <w:rPr>
          <w:lang w:val="ru-RU"/>
        </w:rPr>
        <w:t xml:space="preserve"> Осиновка</w:t>
      </w:r>
      <w:r w:rsidRPr="00CA3CB7">
        <w:rPr>
          <w:lang w:val="ru-RU"/>
        </w:rPr>
        <w:t>.</w:t>
      </w:r>
    </w:p>
    <w:p w:rsidR="00EA5161" w:rsidRPr="00CF101F" w:rsidRDefault="00561586">
      <w:pPr>
        <w:pStyle w:val="Standard"/>
        <w:jc w:val="both"/>
        <w:rPr>
          <w:b/>
          <w:lang w:val="ru-RU"/>
        </w:rPr>
      </w:pPr>
      <w:r w:rsidRPr="00CF101F">
        <w:rPr>
          <w:b/>
          <w:lang w:val="ru-RU"/>
        </w:rPr>
        <w:t>2. Порядок уборки и содержания территории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Юридические, должностные и физические лица обязаны соблюдать чистоту и поддерживать порядок на всей территории поселения, в том числе и на территориях частных домовладений.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2.1. Юридические и должностные лица в целях выполнения Правил по содержанию и благоустройству территорий муниципального образования обязаны: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издать правовой акт, определяющий ответственных за организацию и выполнение Правил, пред</w:t>
      </w:r>
      <w:r w:rsidRPr="00CA3CB7">
        <w:rPr>
          <w:lang w:val="ru-RU"/>
        </w:rPr>
        <w:t>у</w:t>
      </w:r>
      <w:r w:rsidRPr="00CA3CB7">
        <w:rPr>
          <w:lang w:val="ru-RU"/>
        </w:rPr>
        <w:t>сматривающий порядок уборки и содержания территории и объектов благоустройства;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разработать инструкции или внести в должностные обязанности положения, определяющие порядок уборки и содержания территории и объектов благоустройства;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обеспечить (при необходимости заключить договоры со специализированными предприятиями) сбор, вывоз и утилизацию отходов и мусора.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2.2.Ответственными за содержание объектов в чистоте, </w:t>
      </w:r>
      <w:proofErr w:type="gramStart"/>
      <w:r w:rsidRPr="00CA3CB7">
        <w:rPr>
          <w:lang w:val="ru-RU"/>
        </w:rPr>
        <w:t>согласно</w:t>
      </w:r>
      <w:proofErr w:type="gramEnd"/>
      <w:r w:rsidRPr="00CA3CB7">
        <w:rPr>
          <w:lang w:val="ru-RU"/>
        </w:rPr>
        <w:t xml:space="preserve"> настоящих Правил, и соблюдение установленного санитарного порядка являются: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на предприятиях, организациях и учреждениях их руководители, если иное не установлено внутре</w:t>
      </w:r>
      <w:r w:rsidRPr="00CA3CB7">
        <w:rPr>
          <w:lang w:val="ru-RU"/>
        </w:rPr>
        <w:t>н</w:t>
      </w:r>
      <w:r w:rsidRPr="00CA3CB7">
        <w:rPr>
          <w:lang w:val="ru-RU"/>
        </w:rPr>
        <w:t>ним распорядительным документом;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на объектах торговли, оказания услу</w:t>
      </w:r>
      <w:proofErr w:type="gramStart"/>
      <w:r w:rsidRPr="00CA3CB7">
        <w:rPr>
          <w:lang w:val="ru-RU"/>
        </w:rPr>
        <w:t>г-</w:t>
      </w:r>
      <w:proofErr w:type="gramEnd"/>
      <w:r w:rsidRPr="00CA3CB7">
        <w:rPr>
          <w:lang w:val="ru-RU"/>
        </w:rPr>
        <w:t xml:space="preserve"> руководители объектов торговли (оказания услуг), индивид</w:t>
      </w:r>
      <w:r w:rsidRPr="00CA3CB7">
        <w:rPr>
          <w:lang w:val="ru-RU"/>
        </w:rPr>
        <w:t>у</w:t>
      </w:r>
      <w:r w:rsidRPr="00CA3CB7">
        <w:rPr>
          <w:lang w:val="ru-RU"/>
        </w:rPr>
        <w:t>альные предприниматели;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на незастроенных территориях – владельцы земельных участков;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на строительных площадках – владельцы земельных участков или руководители организации-подрядчика;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в частных домовладениях и прочих объектах владельцы домов, объектов, либо лица ими уполном</w:t>
      </w:r>
      <w:r w:rsidRPr="00CA3CB7">
        <w:rPr>
          <w:lang w:val="ru-RU"/>
        </w:rPr>
        <w:t>о</w:t>
      </w:r>
      <w:r w:rsidRPr="00CA3CB7">
        <w:rPr>
          <w:lang w:val="ru-RU"/>
        </w:rPr>
        <w:t>ченные.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2.3. </w:t>
      </w:r>
      <w:proofErr w:type="gramStart"/>
      <w:r w:rsidRPr="00CA3CB7">
        <w:rPr>
          <w:lang w:val="ru-RU"/>
        </w:rPr>
        <w:t>Юридические и физические лица производят систематическую уборку, в соответствии с санита</w:t>
      </w:r>
      <w:r w:rsidRPr="00CA3CB7">
        <w:rPr>
          <w:lang w:val="ru-RU"/>
        </w:rPr>
        <w:t>р</w:t>
      </w:r>
      <w:r w:rsidRPr="00CA3CB7">
        <w:rPr>
          <w:lang w:val="ru-RU"/>
        </w:rPr>
        <w:t>ными нормами и правилами, (ручную, механическую) жилых, социальных, административных, пр</w:t>
      </w:r>
      <w:r w:rsidRPr="00CA3CB7">
        <w:rPr>
          <w:lang w:val="ru-RU"/>
        </w:rPr>
        <w:t>о</w:t>
      </w:r>
      <w:r w:rsidRPr="00CA3CB7">
        <w:rPr>
          <w:lang w:val="ru-RU"/>
        </w:rPr>
        <w:t>мышленных, торговых и прочих зданий и строений, дворовых территорий и прилегающих к ним з</w:t>
      </w:r>
      <w:r w:rsidRPr="00CA3CB7">
        <w:rPr>
          <w:lang w:val="ru-RU"/>
        </w:rPr>
        <w:t>а</w:t>
      </w:r>
      <w:r w:rsidRPr="00CA3CB7">
        <w:rPr>
          <w:lang w:val="ru-RU"/>
        </w:rPr>
        <w:t>крепленных территорий; скверов, бульваров, улиц и площадей со своевременным вывозом мусора в специально отведенные места, в зимнее время расчистку от снега дорог и пешеходных дорожек.</w:t>
      </w:r>
      <w:proofErr w:type="gramEnd"/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2.4.Определение границ уборки территорий, закрепленных за юридическими и физическими лицами, осуществляется правовыми актами органа местного самоуправления сельского поселения с составл</w:t>
      </w:r>
      <w:r w:rsidRPr="00CA3CB7">
        <w:rPr>
          <w:lang w:val="ru-RU"/>
        </w:rPr>
        <w:t>е</w:t>
      </w:r>
      <w:r w:rsidRPr="00CA3CB7">
        <w:rPr>
          <w:lang w:val="ru-RU"/>
        </w:rPr>
        <w:t>нием схематических карт уборки и уведомлением юридических и физических лиц. При отсутствии з</w:t>
      </w:r>
      <w:r w:rsidRPr="00CA3CB7">
        <w:rPr>
          <w:lang w:val="ru-RU"/>
        </w:rPr>
        <w:t>а</w:t>
      </w:r>
      <w:r w:rsidRPr="00CA3CB7">
        <w:rPr>
          <w:lang w:val="ru-RU"/>
        </w:rPr>
        <w:t>крепленных границ юридические и физические лица производят уборку, выкос сорной и карантинной растительности, и благоустройство на своих земельных участках и прилегающих к ним территориях, в следующей зависимости: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2.4.1. Объекты коммунального назначения (насосные, газораспределительные станции, электрич</w:t>
      </w:r>
      <w:r w:rsidRPr="00CA3CB7">
        <w:rPr>
          <w:lang w:val="ru-RU"/>
        </w:rPr>
        <w:t>е</w:t>
      </w:r>
      <w:r w:rsidRPr="00CA3CB7">
        <w:rPr>
          <w:lang w:val="ru-RU"/>
        </w:rPr>
        <w:t>ские подстанции, котельные и т.д.): на площади в радиусе до 25м;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2.4.2. Гаражи, хозяйственные постройки в зоне жилой застройки населенных пунктов: на площади в радиусе до 15м;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2.4.3. Линии электропередач 220В: вокруг опор в радиусе 2м;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2.4.4. Воздушные теплотрассы и высоковольтные линии электропередач: вдоль их прохождения по 5м в каждую сторону от теплотрассы или проекции крайнего провода;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2.4.5. Садовые, дачные и огороднические объединения, </w:t>
      </w:r>
      <w:proofErr w:type="spellStart"/>
      <w:r w:rsidRPr="00CA3CB7">
        <w:rPr>
          <w:lang w:val="ru-RU"/>
        </w:rPr>
        <w:t>автокооперативы</w:t>
      </w:r>
      <w:proofErr w:type="spellEnd"/>
      <w:r w:rsidRPr="00CA3CB7">
        <w:rPr>
          <w:lang w:val="ru-RU"/>
        </w:rPr>
        <w:t>: на расстоянии до основных автомобильных дорог, в отсутствие таковых на площади не менее 30 метров по периметру от границ земельных участков;</w:t>
      </w:r>
    </w:p>
    <w:p w:rsidR="00EA5161" w:rsidRPr="00CA3CB7" w:rsidRDefault="00561586">
      <w:pPr>
        <w:pStyle w:val="Standard"/>
        <w:jc w:val="both"/>
        <w:rPr>
          <w:lang w:val="ru-RU"/>
        </w:rPr>
      </w:pPr>
      <w:proofErr w:type="gramStart"/>
      <w:r w:rsidRPr="00CA3CB7">
        <w:rPr>
          <w:lang w:val="ru-RU"/>
        </w:rPr>
        <w:t>2.4.6.Другие предприятия, лица, содержащие социальные, административные, промышленные, ре</w:t>
      </w:r>
      <w:r w:rsidRPr="00CA3CB7">
        <w:rPr>
          <w:lang w:val="ru-RU"/>
        </w:rPr>
        <w:t>к</w:t>
      </w:r>
      <w:r w:rsidRPr="00CA3CB7">
        <w:rPr>
          <w:lang w:val="ru-RU"/>
        </w:rPr>
        <w:t>реационные, торговые и прочие здания, строения и сооружения, независимо от их формы собственн</w:t>
      </w:r>
      <w:r w:rsidRPr="00CA3CB7">
        <w:rPr>
          <w:lang w:val="ru-RU"/>
        </w:rPr>
        <w:t>о</w:t>
      </w:r>
      <w:r w:rsidRPr="00CA3CB7">
        <w:rPr>
          <w:lang w:val="ru-RU"/>
        </w:rPr>
        <w:t>сти и ведомственной принадлежности, в т.ч. палатки, павильоны, киоски, лотки и пр. - на площади до 25 м по периметру;</w:t>
      </w:r>
      <w:proofErr w:type="gramEnd"/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2.4.7. Школы, дошкольные учреждения, иные учебные заведения, а также владельцы индивидуальных жилых домов: в длину – в пределах границ их участков, в ширину – до середины улицы, площади, п</w:t>
      </w:r>
      <w:r w:rsidRPr="00CA3CB7">
        <w:rPr>
          <w:lang w:val="ru-RU"/>
        </w:rPr>
        <w:t>е</w:t>
      </w:r>
      <w:r w:rsidRPr="00CA3CB7">
        <w:rPr>
          <w:lang w:val="ru-RU"/>
        </w:rPr>
        <w:t>реулка, а при односторонней застройке до противоположной стороны улицы, включая обочину. В сл</w:t>
      </w:r>
      <w:r w:rsidRPr="00CA3CB7">
        <w:rPr>
          <w:lang w:val="ru-RU"/>
        </w:rPr>
        <w:t>у</w:t>
      </w:r>
      <w:r w:rsidRPr="00CA3CB7">
        <w:rPr>
          <w:lang w:val="ru-RU"/>
        </w:rPr>
        <w:t>чае обособленного расположения объекта: по фасаду – до середины проезжей части, с остальных ст</w:t>
      </w:r>
      <w:r w:rsidRPr="00CA3CB7">
        <w:rPr>
          <w:lang w:val="ru-RU"/>
        </w:rPr>
        <w:t>о</w:t>
      </w:r>
      <w:r w:rsidRPr="00CA3CB7">
        <w:rPr>
          <w:lang w:val="ru-RU"/>
        </w:rPr>
        <w:t>рон уборке подлежит 15 м прилегающей территории с каждой стороны.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2.4.8. Железнодорожные пути, откосы, насыпи, переезды, перроны вокзалов, остановочные платфо</w:t>
      </w:r>
      <w:r w:rsidRPr="00CA3CB7">
        <w:rPr>
          <w:lang w:val="ru-RU"/>
        </w:rPr>
        <w:t>р</w:t>
      </w:r>
      <w:r w:rsidRPr="00CA3CB7">
        <w:rPr>
          <w:lang w:val="ru-RU"/>
        </w:rPr>
        <w:t>мы и полосы отвода под данные сооружения, убираются силами и средствами железнодорожных предприятий. Уборке подлежит территория на расстоянии до 50 метров от крайнего рельса;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2.4.9.Уборка вокруг остановочных павильонов пассажирского транспорта в радиусе 10м, а так же их ремонт, кроме случаев, когда в остановочном павильоне функционирует торговая точка, осуществл</w:t>
      </w:r>
      <w:r w:rsidRPr="00CA3CB7">
        <w:rPr>
          <w:lang w:val="ru-RU"/>
        </w:rPr>
        <w:t>я</w:t>
      </w:r>
      <w:r w:rsidRPr="00CA3CB7">
        <w:rPr>
          <w:lang w:val="ru-RU"/>
        </w:rPr>
        <w:t>ется соответствующими транспортными предприятиями, за которыми они закреплены распоряжен</w:t>
      </w:r>
      <w:r w:rsidRPr="00CA3CB7">
        <w:rPr>
          <w:lang w:val="ru-RU"/>
        </w:rPr>
        <w:t>и</w:t>
      </w:r>
      <w:r w:rsidRPr="00CA3CB7">
        <w:rPr>
          <w:lang w:val="ru-RU"/>
        </w:rPr>
        <w:t>ем главы Морозовского района; на территориях населенных пунктов распоряжениями Администр</w:t>
      </w:r>
      <w:r w:rsidRPr="00CA3CB7">
        <w:rPr>
          <w:lang w:val="ru-RU"/>
        </w:rPr>
        <w:t>а</w:t>
      </w:r>
      <w:r w:rsidRPr="00CA3CB7">
        <w:rPr>
          <w:lang w:val="ru-RU"/>
        </w:rPr>
        <w:t>ции  сельского поселения</w:t>
      </w:r>
      <w:r w:rsidR="0008607F" w:rsidRPr="00CA3CB7">
        <w:rPr>
          <w:lang w:val="ru-RU"/>
        </w:rPr>
        <w:t xml:space="preserve"> Осиновка</w:t>
      </w:r>
      <w:r w:rsidRPr="00CA3CB7">
        <w:rPr>
          <w:lang w:val="ru-RU"/>
        </w:rPr>
        <w:t>;</w:t>
      </w:r>
    </w:p>
    <w:p w:rsidR="00EA5161" w:rsidRDefault="00561586">
      <w:pPr>
        <w:pStyle w:val="Standard"/>
        <w:jc w:val="both"/>
      </w:pPr>
      <w:r w:rsidRPr="00CA3CB7">
        <w:rPr>
          <w:lang w:val="ru-RU"/>
        </w:rPr>
        <w:t>2.4.10.Причалы и территории, прилегающие к акватории прибрежных вод, убираются силами и сре</w:t>
      </w:r>
      <w:r w:rsidRPr="00CA3CB7">
        <w:rPr>
          <w:lang w:val="ru-RU"/>
        </w:rPr>
        <w:t>д</w:t>
      </w:r>
      <w:r w:rsidRPr="00CA3CB7">
        <w:rPr>
          <w:lang w:val="ru-RU"/>
        </w:rPr>
        <w:t xml:space="preserve">ствами предприятий и организаций, в ведении которых они находятся или закреплены. </w:t>
      </w:r>
      <w:proofErr w:type="spellStart"/>
      <w:r>
        <w:t>Уборке</w:t>
      </w:r>
      <w:proofErr w:type="spellEnd"/>
      <w:r>
        <w:t xml:space="preserve"> </w:t>
      </w:r>
      <w:proofErr w:type="spellStart"/>
      <w:r>
        <w:t>подлежит</w:t>
      </w:r>
      <w:proofErr w:type="spellEnd"/>
      <w:r>
        <w:t xml:space="preserve"> </w:t>
      </w:r>
      <w:proofErr w:type="spellStart"/>
      <w:r>
        <w:t>территория</w:t>
      </w:r>
      <w:proofErr w:type="spellEnd"/>
      <w:r>
        <w:t xml:space="preserve"> в радиусе 25 метров;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2.4.11</w:t>
      </w:r>
      <w:proofErr w:type="gramStart"/>
      <w:r w:rsidRPr="00CA3CB7">
        <w:rPr>
          <w:lang w:val="ru-RU"/>
        </w:rPr>
        <w:t xml:space="preserve"> В</w:t>
      </w:r>
      <w:proofErr w:type="gramEnd"/>
      <w:r w:rsidRPr="00CA3CB7">
        <w:rPr>
          <w:lang w:val="ru-RU"/>
        </w:rPr>
        <w:t xml:space="preserve"> случаях, когда расстояние между земельными участками не позволяет произвести закрепл</w:t>
      </w:r>
      <w:r w:rsidRPr="00CA3CB7">
        <w:rPr>
          <w:lang w:val="ru-RU"/>
        </w:rPr>
        <w:t>е</w:t>
      </w:r>
      <w:r w:rsidRPr="00CA3CB7">
        <w:rPr>
          <w:lang w:val="ru-RU"/>
        </w:rPr>
        <w:t>ние территорий согласно п.п. 2.2.1. - 2.2.10. (расстояние между участками меньше суммы расстояний установленных для каждого объекта в отдельности) уборка производится каждой из сторон на ра</w:t>
      </w:r>
      <w:r w:rsidRPr="00CA3CB7">
        <w:rPr>
          <w:lang w:val="ru-RU"/>
        </w:rPr>
        <w:t>в</w:t>
      </w:r>
      <w:r w:rsidRPr="00CA3CB7">
        <w:rPr>
          <w:lang w:val="ru-RU"/>
        </w:rPr>
        <w:t>новеликие расстояния.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2.5. Уборка и очистка канав, труб дренажей, предназначенных для отвода талых, дождевых и грунт</w:t>
      </w:r>
      <w:r w:rsidRPr="00CA3CB7">
        <w:rPr>
          <w:lang w:val="ru-RU"/>
        </w:rPr>
        <w:t>о</w:t>
      </w:r>
      <w:r w:rsidRPr="00CA3CB7">
        <w:rPr>
          <w:lang w:val="ru-RU"/>
        </w:rPr>
        <w:t xml:space="preserve">вых вод с улиц и дорог, очистка коллекторов ливневых канализаций и </w:t>
      </w:r>
      <w:proofErr w:type="spellStart"/>
      <w:r w:rsidRPr="00CA3CB7">
        <w:rPr>
          <w:lang w:val="ru-RU"/>
        </w:rPr>
        <w:t>дождеприемных</w:t>
      </w:r>
      <w:proofErr w:type="spellEnd"/>
      <w:r w:rsidRPr="00CA3CB7">
        <w:rPr>
          <w:lang w:val="ru-RU"/>
        </w:rPr>
        <w:t xml:space="preserve"> колодцев пр</w:t>
      </w:r>
      <w:r w:rsidRPr="00CA3CB7">
        <w:rPr>
          <w:lang w:val="ru-RU"/>
        </w:rPr>
        <w:t>о</w:t>
      </w:r>
      <w:r w:rsidRPr="00CA3CB7">
        <w:rPr>
          <w:lang w:val="ru-RU"/>
        </w:rPr>
        <w:t xml:space="preserve">изводится соответствующими предприятиями, эксплуатирующими эти сооружения; во дворах </w:t>
      </w:r>
      <w:proofErr w:type="gramStart"/>
      <w:r w:rsidRPr="00CA3CB7">
        <w:rPr>
          <w:lang w:val="ru-RU"/>
        </w:rPr>
        <w:t>–д</w:t>
      </w:r>
      <w:proofErr w:type="gramEnd"/>
      <w:r w:rsidRPr="00CA3CB7">
        <w:rPr>
          <w:lang w:val="ru-RU"/>
        </w:rPr>
        <w:t>омовладельцами, застройщиками; на территориях предприятий и организаций – предприятиями и организациями. Ведомственные водоотводные сооружения обслуживаются дорожными организ</w:t>
      </w:r>
      <w:r w:rsidRPr="00CA3CB7">
        <w:rPr>
          <w:lang w:val="ru-RU"/>
        </w:rPr>
        <w:t>а</w:t>
      </w:r>
      <w:r w:rsidRPr="00CA3CB7">
        <w:rPr>
          <w:lang w:val="ru-RU"/>
        </w:rPr>
        <w:t>циями соответствующих ведомств.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2.6. Ответственность за содержание территорий, прилегающих к акваториям рек и искусственных в</w:t>
      </w:r>
      <w:r w:rsidRPr="00CA3CB7">
        <w:rPr>
          <w:lang w:val="ru-RU"/>
        </w:rPr>
        <w:t>о</w:t>
      </w:r>
      <w:r w:rsidRPr="00CA3CB7">
        <w:rPr>
          <w:lang w:val="ru-RU"/>
        </w:rPr>
        <w:t>доемов (прудов и прочих водных объектов), возлагается на собственников и других владельцев пр</w:t>
      </w:r>
      <w:r w:rsidRPr="00CA3CB7">
        <w:rPr>
          <w:lang w:val="ru-RU"/>
        </w:rPr>
        <w:t>и</w:t>
      </w:r>
      <w:r w:rsidRPr="00CA3CB7">
        <w:rPr>
          <w:lang w:val="ru-RU"/>
        </w:rPr>
        <w:t>легающих земельных участков.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2.7. Общественные туалеты, свалки бытового мусора, полигоны промышленных и бытовых отходов, поля ассенизации содержатся предприятиями, организациями и учреждениями, в ведении которых они находятся.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Организацию уборки иных территорий осуществляют администрация</w:t>
      </w:r>
      <w:r w:rsidR="0008607F" w:rsidRPr="00CA3CB7">
        <w:rPr>
          <w:lang w:val="ru-RU"/>
        </w:rPr>
        <w:t xml:space="preserve">  сельского поселения Осиновка,</w:t>
      </w:r>
      <w:r w:rsidRPr="00CA3CB7">
        <w:rPr>
          <w:lang w:val="ru-RU"/>
        </w:rPr>
        <w:t xml:space="preserve">  по договорам со специализированными организациями.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2.8.Содержание строительных площадок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2.8.1. Строительные и другие организации при производстве строительных, ремонтных и восстанов</w:t>
      </w:r>
      <w:r w:rsidRPr="00CA3CB7">
        <w:rPr>
          <w:lang w:val="ru-RU"/>
        </w:rPr>
        <w:t>и</w:t>
      </w:r>
      <w:r w:rsidRPr="00CA3CB7">
        <w:rPr>
          <w:lang w:val="ru-RU"/>
        </w:rPr>
        <w:t>тельных работ обязаны ежедневно в конце дня, а также в двухдневный срок после полного их оконч</w:t>
      </w:r>
      <w:r w:rsidRPr="00CA3CB7">
        <w:rPr>
          <w:lang w:val="ru-RU"/>
        </w:rPr>
        <w:t>а</w:t>
      </w:r>
      <w:r w:rsidRPr="00CA3CB7">
        <w:rPr>
          <w:lang w:val="ru-RU"/>
        </w:rPr>
        <w:t>ния, убирать прилегающие к строительным площадкам территории от остатков стройматериалов, грунта и мусора.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2.8.2. Строительные площадки, а так же объекты по производству строительных материалов  в обяз</w:t>
      </w:r>
      <w:r w:rsidRPr="00CA3CB7">
        <w:rPr>
          <w:lang w:val="ru-RU"/>
        </w:rPr>
        <w:t>а</w:t>
      </w:r>
      <w:r w:rsidRPr="00CA3CB7">
        <w:rPr>
          <w:lang w:val="ru-RU"/>
        </w:rPr>
        <w:t>тельном порядке должны оборудоваться пунктами очистки (мойки) колес автотранспорта. Запрещ</w:t>
      </w:r>
      <w:r w:rsidRPr="00CA3CB7">
        <w:rPr>
          <w:lang w:val="ru-RU"/>
        </w:rPr>
        <w:t>а</w:t>
      </w:r>
      <w:r w:rsidRPr="00CA3CB7">
        <w:rPr>
          <w:lang w:val="ru-RU"/>
        </w:rPr>
        <w:t>ется вынос грунта и грязи колесами автотранспорта на дороги общего пользования.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2.8.3. Для складирования мусора и отходов строительного производства на строительной площадке должны быть оборудованы и огорожены специально отведенные места или установлен  бункер-накопитель. Запрещается складирование мусора, грунта и отходов строительного производства вне специально отведенных мест.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2.8.4. Ответственность за уборку и содержание территорий в пределах двадцатиметровой зоны от границ объекта строительства, реконструкции и ремонта возлагается на заказчика и генеральную подрядную организацию.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2.8.5. Ответственность за содержание законсервированного объекта строительства (долгостроя) во</w:t>
      </w:r>
      <w:r w:rsidRPr="00CA3CB7">
        <w:rPr>
          <w:lang w:val="ru-RU"/>
        </w:rPr>
        <w:t>з</w:t>
      </w:r>
      <w:r w:rsidRPr="00CA3CB7">
        <w:rPr>
          <w:lang w:val="ru-RU"/>
        </w:rPr>
        <w:t>лагается на балансодержателя (заказчика-застройщика).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2.8.6.При проведении указанных работ запрещается складирование строительных материалов, стро</w:t>
      </w:r>
      <w:r w:rsidRPr="00CA3CB7">
        <w:rPr>
          <w:lang w:val="ru-RU"/>
        </w:rPr>
        <w:t>и</w:t>
      </w:r>
      <w:r w:rsidRPr="00CA3CB7">
        <w:rPr>
          <w:lang w:val="ru-RU"/>
        </w:rPr>
        <w:t>тельного мусора на территории, прилегающей к объекту строительства без разрешительных док</w:t>
      </w:r>
      <w:r w:rsidRPr="00CA3CB7">
        <w:rPr>
          <w:lang w:val="ru-RU"/>
        </w:rPr>
        <w:t>у</w:t>
      </w:r>
      <w:r w:rsidRPr="00CA3CB7">
        <w:rPr>
          <w:lang w:val="ru-RU"/>
        </w:rPr>
        <w:t xml:space="preserve">ментов, выданных Администрацией  с/поселения </w:t>
      </w:r>
      <w:r w:rsidR="0008607F" w:rsidRPr="00CA3CB7">
        <w:rPr>
          <w:lang w:val="ru-RU"/>
        </w:rPr>
        <w:t xml:space="preserve">Осиновка </w:t>
      </w:r>
      <w:r w:rsidRPr="00CA3CB7">
        <w:rPr>
          <w:lang w:val="ru-RU"/>
        </w:rPr>
        <w:t>в установленном порядке. Остатки стро</w:t>
      </w:r>
      <w:r w:rsidRPr="00CA3CB7">
        <w:rPr>
          <w:lang w:val="ru-RU"/>
        </w:rPr>
        <w:t>и</w:t>
      </w:r>
      <w:r w:rsidRPr="00CA3CB7">
        <w:rPr>
          <w:lang w:val="ru-RU"/>
        </w:rPr>
        <w:t>тельных материалов, грунта и строительный мусор убираются в процессе производства работ еж</w:t>
      </w:r>
      <w:r w:rsidRPr="00CA3CB7">
        <w:rPr>
          <w:lang w:val="ru-RU"/>
        </w:rPr>
        <w:t>е</w:t>
      </w:r>
      <w:r w:rsidRPr="00CA3CB7">
        <w:rPr>
          <w:lang w:val="ru-RU"/>
        </w:rPr>
        <w:t>дневно.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2.9.Установка урн.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2.9.1. Для предотвращения засорения улиц, площадей и других общественных мест мусором устана</w:t>
      </w:r>
      <w:r w:rsidRPr="00CA3CB7">
        <w:rPr>
          <w:lang w:val="ru-RU"/>
        </w:rPr>
        <w:t>в</w:t>
      </w:r>
      <w:r w:rsidRPr="00CA3CB7">
        <w:rPr>
          <w:lang w:val="ru-RU"/>
        </w:rPr>
        <w:t>ливаются урны типов, согласованных с органами местного самоуправления. Ответственными за уст</w:t>
      </w:r>
      <w:r w:rsidRPr="00CA3CB7">
        <w:rPr>
          <w:lang w:val="ru-RU"/>
        </w:rPr>
        <w:t>а</w:t>
      </w:r>
      <w:r w:rsidRPr="00CA3CB7">
        <w:rPr>
          <w:lang w:val="ru-RU"/>
        </w:rPr>
        <w:t>новку урн являются: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предприятия, организации, учебные учреждения – около своих зданий, как правило, у входа и выхода;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торгующие организации – у входа и выхода из торговых помещений, у палаток, ларьков, павильонов и т.д.;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администрации рынков – у входа, выхода с территории рынка и через каждые 25 метров по террит</w:t>
      </w:r>
      <w:r w:rsidRPr="00CA3CB7">
        <w:rPr>
          <w:lang w:val="ru-RU"/>
        </w:rPr>
        <w:t>о</w:t>
      </w:r>
      <w:r w:rsidRPr="00CA3CB7">
        <w:rPr>
          <w:lang w:val="ru-RU"/>
        </w:rPr>
        <w:t>рии рынка;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автозаправочные станции, пункты придорожного сервиса, авторемонтные мастерские – у каждой ра</w:t>
      </w:r>
      <w:r w:rsidRPr="00CA3CB7">
        <w:rPr>
          <w:lang w:val="ru-RU"/>
        </w:rPr>
        <w:t>з</w:t>
      </w:r>
      <w:r w:rsidRPr="00CA3CB7">
        <w:rPr>
          <w:lang w:val="ru-RU"/>
        </w:rPr>
        <w:t>даточной колонки и входа выхода в административные здания и ремонтные боксы;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в иных случаях ответственные определяются правовым актом органов местного самоуправления сельского поселения.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2.9.2. Урны должны содержаться ответственными организациями в исправном и опрятном состоянии, очищаться от мусора по мере его накопления, но не реже одного раза в сутки.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2.10. Сбор и вывоз отходов производства и потребления.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2.10.1. Для сбора отходов производства и потребления на территориях предприятий, организаций, объектов производства, торговли и оказания услуг всех форм собственности, в местах организованн</w:t>
      </w:r>
      <w:r w:rsidRPr="00CA3CB7">
        <w:rPr>
          <w:lang w:val="ru-RU"/>
        </w:rPr>
        <w:t>о</w:t>
      </w:r>
      <w:r w:rsidRPr="00CA3CB7">
        <w:rPr>
          <w:lang w:val="ru-RU"/>
        </w:rPr>
        <w:t>го отдыха устанавливаются контейнеры для сбора ТБО и бункеры накопители.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2.10.2.Сбор и временное хранение отходов производства сельскохозяйственных   предприятий, обр</w:t>
      </w:r>
      <w:r w:rsidRPr="00CA3CB7">
        <w:rPr>
          <w:lang w:val="ru-RU"/>
        </w:rPr>
        <w:t>а</w:t>
      </w:r>
      <w:r w:rsidRPr="00CA3CB7">
        <w:rPr>
          <w:lang w:val="ru-RU"/>
        </w:rPr>
        <w:t>зующихся в результате их хозяйственной деятельности, осуществляется силами этих предприятий на специально оборудованных для этих целей местах. Складирование отходов на территории предпр</w:t>
      </w:r>
      <w:r w:rsidRPr="00CA3CB7">
        <w:rPr>
          <w:lang w:val="ru-RU"/>
        </w:rPr>
        <w:t>и</w:t>
      </w:r>
      <w:r w:rsidRPr="00CA3CB7">
        <w:rPr>
          <w:lang w:val="ru-RU"/>
        </w:rPr>
        <w:t>ятия вне специально отведенных мест запрещается.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2.10.3. Сбор бытовых отходов от населения осуществляется по планово-регулярной системе путем н</w:t>
      </w:r>
      <w:r w:rsidRPr="00CA3CB7">
        <w:rPr>
          <w:lang w:val="ru-RU"/>
        </w:rPr>
        <w:t>а</w:t>
      </w:r>
      <w:r w:rsidRPr="00CA3CB7">
        <w:rPr>
          <w:lang w:val="ru-RU"/>
        </w:rPr>
        <w:t>копления и временного хранения бытовых отходов в контейнерах и бункерах-накопителях или путем непосредственного сбора ТБО в мусороуборочную технику.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2.10.4. Сбор, вывоз ТБО от юридических, физических лиц и населения осуществляется только специ</w:t>
      </w:r>
      <w:r w:rsidRPr="00CA3CB7">
        <w:rPr>
          <w:lang w:val="ru-RU"/>
        </w:rPr>
        <w:t>а</w:t>
      </w:r>
      <w:r w:rsidRPr="00CA3CB7">
        <w:rPr>
          <w:lang w:val="ru-RU"/>
        </w:rPr>
        <w:t>лизированными организациями, имеющими лицензию на указанный вид деятельности. Вывоз осущ</w:t>
      </w:r>
      <w:r w:rsidRPr="00CA3CB7">
        <w:rPr>
          <w:lang w:val="ru-RU"/>
        </w:rPr>
        <w:t>е</w:t>
      </w:r>
      <w:r w:rsidRPr="00CA3CB7">
        <w:rPr>
          <w:lang w:val="ru-RU"/>
        </w:rPr>
        <w:t>ствляется на договорной основе с соответствующими юридическими и физическими лицами. Пери</w:t>
      </w:r>
      <w:r w:rsidRPr="00CA3CB7">
        <w:rPr>
          <w:lang w:val="ru-RU"/>
        </w:rPr>
        <w:t>о</w:t>
      </w:r>
      <w:r w:rsidRPr="00CA3CB7">
        <w:rPr>
          <w:lang w:val="ru-RU"/>
        </w:rPr>
        <w:t>дичность вывоза твердых бытовых отходов определяется исходя из норм образования отходов, у</w:t>
      </w:r>
      <w:r w:rsidRPr="00CA3CB7">
        <w:rPr>
          <w:lang w:val="ru-RU"/>
        </w:rPr>
        <w:t>т</w:t>
      </w:r>
      <w:r w:rsidRPr="00CA3CB7">
        <w:rPr>
          <w:lang w:val="ru-RU"/>
        </w:rPr>
        <w:t>вержденных Администрацией с/поселения</w:t>
      </w:r>
      <w:r w:rsidR="0008607F" w:rsidRPr="00CA3CB7">
        <w:rPr>
          <w:lang w:val="ru-RU"/>
        </w:rPr>
        <w:t xml:space="preserve"> Осиновка</w:t>
      </w:r>
      <w:r w:rsidRPr="00CA3CB7">
        <w:rPr>
          <w:lang w:val="ru-RU"/>
        </w:rPr>
        <w:t>. При этом заключение договора на вывоз ТБО для всех юридических и физических лиц производится в соответствии с действующим законодател</w:t>
      </w:r>
      <w:r w:rsidRPr="00CA3CB7">
        <w:rPr>
          <w:lang w:val="ru-RU"/>
        </w:rPr>
        <w:t>ь</w:t>
      </w:r>
      <w:r w:rsidRPr="00CA3CB7">
        <w:rPr>
          <w:lang w:val="ru-RU"/>
        </w:rPr>
        <w:t>ством.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2.10.5. Вывоз мусора из контейнеров и бункеров накопителей осуществляется по мере их наполнения, но не реже одного раза в шесть дней. Переполнение контейнеров и бункеров-накопителей мусором не допускается. Уборку мусора, просыпавшегося при выгрузке из контейнеров в мусоровоз или загрузке бункера, производят работники организации, осуществляющей вывоз ТБО.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2.10.6. Движение мусороуборочной техники, осуществляющей непосредственный сбор бытовых отх</w:t>
      </w:r>
      <w:r w:rsidRPr="00CA3CB7">
        <w:rPr>
          <w:lang w:val="ru-RU"/>
        </w:rPr>
        <w:t>о</w:t>
      </w:r>
      <w:r w:rsidRPr="00CA3CB7">
        <w:rPr>
          <w:lang w:val="ru-RU"/>
        </w:rPr>
        <w:t>дов от населения, осуществляется в строгом соответствии с графиками, утвержденными администр</w:t>
      </w:r>
      <w:r w:rsidRPr="00CA3CB7">
        <w:rPr>
          <w:lang w:val="ru-RU"/>
        </w:rPr>
        <w:t>а</w:t>
      </w:r>
      <w:r w:rsidRPr="00CA3CB7">
        <w:rPr>
          <w:lang w:val="ru-RU"/>
        </w:rPr>
        <w:t>цией  сельского поселения</w:t>
      </w:r>
      <w:r w:rsidR="0008607F" w:rsidRPr="00CA3CB7">
        <w:rPr>
          <w:lang w:val="ru-RU"/>
        </w:rPr>
        <w:t xml:space="preserve"> Осиновка</w:t>
      </w:r>
      <w:r w:rsidRPr="00CA3CB7">
        <w:rPr>
          <w:lang w:val="ru-RU"/>
        </w:rPr>
        <w:t>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2.10.7. Ответственность за организацию и функционирование системы сбора и вывоза ТБО от насел</w:t>
      </w:r>
      <w:r w:rsidRPr="00CA3CB7">
        <w:rPr>
          <w:lang w:val="ru-RU"/>
        </w:rPr>
        <w:t>е</w:t>
      </w:r>
      <w:r w:rsidRPr="00CA3CB7">
        <w:rPr>
          <w:lang w:val="ru-RU"/>
        </w:rPr>
        <w:t>ния возлагается на администрацию сельского поселения</w:t>
      </w:r>
      <w:r w:rsidR="0008607F" w:rsidRPr="00CA3CB7">
        <w:rPr>
          <w:lang w:val="ru-RU"/>
        </w:rPr>
        <w:t xml:space="preserve"> Осиновка</w:t>
      </w:r>
      <w:r w:rsidRPr="00CA3CB7">
        <w:rPr>
          <w:lang w:val="ru-RU"/>
        </w:rPr>
        <w:t>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2.11.Содержание контейнерных площадок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Default="00561586">
      <w:pPr>
        <w:pStyle w:val="Standard"/>
        <w:jc w:val="both"/>
      </w:pPr>
      <w:r w:rsidRPr="00CA3CB7">
        <w:rPr>
          <w:lang w:val="ru-RU"/>
        </w:rPr>
        <w:t>2.11.1.Сбор и вывоз отходов и мусора осуществляется по контейнерной или бестарной системе, уст</w:t>
      </w:r>
      <w:r w:rsidRPr="00CA3CB7">
        <w:rPr>
          <w:lang w:val="ru-RU"/>
        </w:rPr>
        <w:t>а</w:t>
      </w:r>
      <w:r w:rsidRPr="00CA3CB7">
        <w:rPr>
          <w:lang w:val="ru-RU"/>
        </w:rPr>
        <w:t>новленной порядком сбора, вывоза и утилизации бытовых отходов, утверждаемым администрацией сельского поселения.</w:t>
      </w:r>
      <w:r w:rsidR="00C51A05" w:rsidRPr="00CA3CB7">
        <w:rPr>
          <w:lang w:val="ru-RU"/>
        </w:rPr>
        <w:t xml:space="preserve"> </w:t>
      </w:r>
      <w:proofErr w:type="spellStart"/>
      <w:r w:rsidR="00C51A05">
        <w:t>Осиновка</w:t>
      </w:r>
      <w:proofErr w:type="spellEnd"/>
    </w:p>
    <w:p w:rsidR="00EA5161" w:rsidRPr="00CA3CB7" w:rsidRDefault="00561586">
      <w:pPr>
        <w:pStyle w:val="Standard"/>
        <w:jc w:val="both"/>
        <w:rPr>
          <w:lang w:val="ru-RU"/>
        </w:rPr>
      </w:pPr>
      <w:proofErr w:type="gramStart"/>
      <w:r w:rsidRPr="00CA3CB7">
        <w:rPr>
          <w:lang w:val="ru-RU"/>
        </w:rPr>
        <w:t>2.11.2.Площадки для установки контейнеров для сбора бытовых отходов должны быть удалены от жилых домов, образовательных и дошкольных учреждений, спортивных площадок и мест отдыха на расстояние не менее 20 м, но не более 100 м. В районах сложившейся застройки расстояние до жилых домов может быть сокращено до 8 – 10 м. Размер площадок рассчитывается из необходимого колич</w:t>
      </w:r>
      <w:r w:rsidRPr="00CA3CB7">
        <w:rPr>
          <w:lang w:val="ru-RU"/>
        </w:rPr>
        <w:t>е</w:t>
      </w:r>
      <w:r w:rsidRPr="00CA3CB7">
        <w:rPr>
          <w:lang w:val="ru-RU"/>
        </w:rPr>
        <w:t>ства контейнеров, но не более</w:t>
      </w:r>
      <w:proofErr w:type="gramEnd"/>
      <w:r w:rsidRPr="00CA3CB7">
        <w:rPr>
          <w:lang w:val="ru-RU"/>
        </w:rPr>
        <w:t xml:space="preserve"> 5 шт. Площадка устраивается из бетона (асфальта) и ограждается с трех сторон ограждениями типов, согласованных с органами местного самоуправления.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2.11.3. Размещение контейнерных площадок и площадок для бункеров-накопителей производится по заявкам соответствующих жилищно-эксплуатационных организаций, согласованным с органами с</w:t>
      </w:r>
      <w:r w:rsidRPr="00CA3CB7">
        <w:rPr>
          <w:lang w:val="ru-RU"/>
        </w:rPr>
        <w:t>а</w:t>
      </w:r>
      <w:r w:rsidRPr="00CA3CB7">
        <w:rPr>
          <w:lang w:val="ru-RU"/>
        </w:rPr>
        <w:t>нитарно-эпидемиологического надзора и органами местного самоуправления.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2.11.4. Количество площадок, контейнеров и бункеров-накопителей на них должно соответствовать утвержденным Администрацией сельского поселения </w:t>
      </w:r>
      <w:r w:rsidR="00C51A05" w:rsidRPr="00CA3CB7">
        <w:rPr>
          <w:lang w:val="ru-RU"/>
        </w:rPr>
        <w:t xml:space="preserve">Осиновка </w:t>
      </w:r>
      <w:r w:rsidRPr="00CA3CB7">
        <w:rPr>
          <w:lang w:val="ru-RU"/>
        </w:rPr>
        <w:t>нормам накопления ТБО.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2.11.5. Запрещается устанавливать контейнеры и бункера-накопители на проезжей части, тротуарах, газонах и в проездах дворов.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2.11.6. Ответственность за содержание контейнерных площадок и площадок для бункеров-накопителей и их зачистку (уборку) возлагается: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по муниципальному жилому фонду – на обслуживающие организации;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по частному жилому фонду – на  собственников жилья;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по остальным территориям – на предприятия, организации, и иные хозяйствующие субъекты.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2.12.Сбор и вывоз жидких бытовых отходов (ЖБО).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2.12.1. Сброс ЖБО от предприятий, организаций, учреждений и частных домовладений осуществляе</w:t>
      </w:r>
      <w:r w:rsidRPr="00CA3CB7">
        <w:rPr>
          <w:lang w:val="ru-RU"/>
        </w:rPr>
        <w:t>т</w:t>
      </w:r>
      <w:r w:rsidRPr="00CA3CB7">
        <w:rPr>
          <w:lang w:val="ru-RU"/>
        </w:rPr>
        <w:t>ся в канализационные сети.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2.12.2. В случае отсутствия канализационной сети, по согласованию с органами санитарно-эпидемиологического надзора, отвод бытовых стоков допускается в водонепроницаемый выгреб, ус</w:t>
      </w:r>
      <w:r w:rsidRPr="00CA3CB7">
        <w:rPr>
          <w:lang w:val="ru-RU"/>
        </w:rPr>
        <w:t>т</w:t>
      </w:r>
      <w:r w:rsidRPr="00CA3CB7">
        <w:rPr>
          <w:lang w:val="ru-RU"/>
        </w:rPr>
        <w:t>роенный в соответствии с установленными требованиями.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2.12.3. Запрещается устройство и эксплуатация дренирующих выгребных ям, а так же выпуск канал</w:t>
      </w:r>
      <w:r w:rsidRPr="00CA3CB7">
        <w:rPr>
          <w:lang w:val="ru-RU"/>
        </w:rPr>
        <w:t>и</w:t>
      </w:r>
      <w:r w:rsidRPr="00CA3CB7">
        <w:rPr>
          <w:lang w:val="ru-RU"/>
        </w:rPr>
        <w:t>зационных стоков открытым способом в дренажные канавы, приемные лотки дождевых вод, прое</w:t>
      </w:r>
      <w:r w:rsidRPr="00CA3CB7">
        <w:rPr>
          <w:lang w:val="ru-RU"/>
        </w:rPr>
        <w:t>з</w:t>
      </w:r>
      <w:r w:rsidRPr="00CA3CB7">
        <w:rPr>
          <w:lang w:val="ru-RU"/>
        </w:rPr>
        <w:t>жую часть, водные объекты и на рельеф местности.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2.12.4. Вывоз ЖБО производится специализированными предприятиями по мере необходимости на договорной основе в течение трех дней с момента оформления заявки.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2.13.Уборка и содержание автодорог и прилегающих к ним территорий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2.13.1. Уборка автодорог возлагается: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между населенными пунктами – на обслуживающие дорожные организации, определяемые по р</w:t>
      </w:r>
      <w:r w:rsidRPr="00CA3CB7">
        <w:rPr>
          <w:lang w:val="ru-RU"/>
        </w:rPr>
        <w:t>е</w:t>
      </w:r>
      <w:r w:rsidRPr="00CA3CB7">
        <w:rPr>
          <w:lang w:val="ru-RU"/>
        </w:rPr>
        <w:t>зультатам конкурса;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в населенных пунктах (улиц, переулков) – на обслуживающие организации, заключившие договора с Администрацией сельского поселения</w:t>
      </w:r>
      <w:r w:rsidR="00C51A05" w:rsidRPr="00CA3CB7">
        <w:rPr>
          <w:lang w:val="ru-RU"/>
        </w:rPr>
        <w:t xml:space="preserve"> Осиновка</w:t>
      </w:r>
      <w:r w:rsidRPr="00CA3CB7">
        <w:rPr>
          <w:lang w:val="ru-RU"/>
        </w:rPr>
        <w:t>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2.13.2. Обочины дорог и разделительные полосы должны быть обкошены и очищены от крупногаб</w:t>
      </w:r>
      <w:r w:rsidRPr="00CA3CB7">
        <w:rPr>
          <w:lang w:val="ru-RU"/>
        </w:rPr>
        <w:t>а</w:t>
      </w:r>
      <w:r w:rsidRPr="00CA3CB7">
        <w:rPr>
          <w:lang w:val="ru-RU"/>
        </w:rPr>
        <w:t>ритного и другого мусора. Высота травяного покрова на обочинах дорог и на разделительных полосах, выполненных в виде газонов не должна превышать 15-20 см.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2.13.3. На дорогах федерального, областного и местного значения уборка мусора и покос травы прои</w:t>
      </w:r>
      <w:r w:rsidRPr="00CA3CB7">
        <w:rPr>
          <w:lang w:val="ru-RU"/>
        </w:rPr>
        <w:t>з</w:t>
      </w:r>
      <w:r w:rsidRPr="00CA3CB7">
        <w:rPr>
          <w:lang w:val="ru-RU"/>
        </w:rPr>
        <w:t>водится обслуживающей организацией на всю ширину полосы отвода дороги.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2.13.4. В полосе отвода дорог поселений, имеющих поперечный профиль шоссейных дорог высота травяного покрова не должна превышать 15 см.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2.13.5. Автомобильные дороги должны быть оборудованы дорожными знаками в соответствии с у</w:t>
      </w:r>
      <w:r w:rsidRPr="00CA3CB7">
        <w:rPr>
          <w:lang w:val="ru-RU"/>
        </w:rPr>
        <w:t>т</w:t>
      </w:r>
      <w:r w:rsidRPr="00CA3CB7">
        <w:rPr>
          <w:lang w:val="ru-RU"/>
        </w:rPr>
        <w:t>вержденной ГИБДД в установленном порядке дислокацией. Поверхность знаков должна быть чистой, без повреждений. Временно установленные знаки должны быть сняты в течение суток после устр</w:t>
      </w:r>
      <w:r w:rsidRPr="00CA3CB7">
        <w:rPr>
          <w:lang w:val="ru-RU"/>
        </w:rPr>
        <w:t>а</w:t>
      </w:r>
      <w:r w:rsidRPr="00CA3CB7">
        <w:rPr>
          <w:lang w:val="ru-RU"/>
        </w:rPr>
        <w:t>нения причин, вызвавших необходимость их установки.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2.13.6. Информационные указатели, километровые знаки, </w:t>
      </w:r>
      <w:proofErr w:type="spellStart"/>
      <w:r w:rsidRPr="00CA3CB7">
        <w:rPr>
          <w:lang w:val="ru-RU"/>
        </w:rPr>
        <w:t>шумозащитные</w:t>
      </w:r>
      <w:proofErr w:type="spellEnd"/>
      <w:r w:rsidRPr="00CA3CB7">
        <w:rPr>
          <w:lang w:val="ru-RU"/>
        </w:rPr>
        <w:t xml:space="preserve"> стенки, металлические о</w:t>
      </w:r>
      <w:r w:rsidRPr="00CA3CB7">
        <w:rPr>
          <w:lang w:val="ru-RU"/>
        </w:rPr>
        <w:t>г</w:t>
      </w:r>
      <w:r w:rsidRPr="00CA3CB7">
        <w:rPr>
          <w:lang w:val="ru-RU"/>
        </w:rPr>
        <w:t xml:space="preserve">раждения (отбойники), дорожные знаки, парапеты и др. должны быть окрашены в соответствии </w:t>
      </w:r>
      <w:proofErr w:type="gramStart"/>
      <w:r w:rsidRPr="00CA3CB7">
        <w:rPr>
          <w:lang w:val="ru-RU"/>
        </w:rPr>
        <w:t>с</w:t>
      </w:r>
      <w:proofErr w:type="gramEnd"/>
      <w:r w:rsidRPr="00CA3CB7">
        <w:rPr>
          <w:lang w:val="ru-RU"/>
        </w:rPr>
        <w:t xml:space="preserve"> с</w:t>
      </w:r>
      <w:r w:rsidRPr="00CA3CB7">
        <w:rPr>
          <w:lang w:val="ru-RU"/>
        </w:rPr>
        <w:t>у</w:t>
      </w:r>
      <w:r w:rsidRPr="00CA3CB7">
        <w:rPr>
          <w:lang w:val="ru-RU"/>
        </w:rPr>
        <w:t xml:space="preserve">ществующими </w:t>
      </w:r>
      <w:proofErr w:type="spellStart"/>
      <w:r w:rsidRPr="00CA3CB7">
        <w:rPr>
          <w:lang w:val="ru-RU"/>
        </w:rPr>
        <w:t>ГОСТами</w:t>
      </w:r>
      <w:proofErr w:type="spellEnd"/>
      <w:r w:rsidRPr="00CA3CB7">
        <w:rPr>
          <w:lang w:val="ru-RU"/>
        </w:rPr>
        <w:t>, очищены от грязи и промыты. Все надписи на указателях должны быть четко различимы.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2.13.7.С целью сохранения дорожных покрытий на территории сельского поселения</w:t>
      </w:r>
      <w:r w:rsidR="00C51A05" w:rsidRPr="00CA3CB7">
        <w:rPr>
          <w:lang w:val="ru-RU"/>
        </w:rPr>
        <w:t xml:space="preserve"> Осиновка</w:t>
      </w:r>
      <w:r w:rsidRPr="00CA3CB7">
        <w:rPr>
          <w:lang w:val="ru-RU"/>
        </w:rPr>
        <w:t xml:space="preserve">  З</w:t>
      </w:r>
      <w:r w:rsidRPr="00CA3CB7">
        <w:rPr>
          <w:lang w:val="ru-RU"/>
        </w:rPr>
        <w:t>А</w:t>
      </w:r>
      <w:r w:rsidRPr="00CA3CB7">
        <w:rPr>
          <w:lang w:val="ru-RU"/>
        </w:rPr>
        <w:t>ПРЕЩАЕТСЯ: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-транспортировка груза волоком.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-перегон по улицам населенных пунктов, имеющим твердое покрытие, машин на гусеничном ходу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-движение и стоянка большегрузного транспорта на  пешеходных дорожках, тротуарах.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2.14. Территории рынков должны быть благоустроены, иметь твердое покрытие, ограждение, обор</w:t>
      </w:r>
      <w:r w:rsidRPr="00CA3CB7">
        <w:rPr>
          <w:lang w:val="ru-RU"/>
        </w:rPr>
        <w:t>у</w:t>
      </w:r>
      <w:r w:rsidRPr="00CA3CB7">
        <w:rPr>
          <w:lang w:val="ru-RU"/>
        </w:rPr>
        <w:t>дованное место для накопления отходов и общественный туалет. Туалет устанавливается на рассто</w:t>
      </w:r>
      <w:r w:rsidRPr="00CA3CB7">
        <w:rPr>
          <w:lang w:val="ru-RU"/>
        </w:rPr>
        <w:t>я</w:t>
      </w:r>
      <w:r w:rsidRPr="00CA3CB7">
        <w:rPr>
          <w:lang w:val="ru-RU"/>
        </w:rPr>
        <w:t>нии не менее 50 м от торговых мест.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2.15. Подвижной состав пассажирского транспорта, транспортные средства предприятий, организ</w:t>
      </w:r>
      <w:r w:rsidRPr="00CA3CB7">
        <w:rPr>
          <w:lang w:val="ru-RU"/>
        </w:rPr>
        <w:t>а</w:t>
      </w:r>
      <w:r w:rsidRPr="00CA3CB7">
        <w:rPr>
          <w:lang w:val="ru-RU"/>
        </w:rPr>
        <w:t>ций, учреждений и частных лиц выпускаются на дороги района в чистом и технически исправном с</w:t>
      </w:r>
      <w:r w:rsidRPr="00CA3CB7">
        <w:rPr>
          <w:lang w:val="ru-RU"/>
        </w:rPr>
        <w:t>о</w:t>
      </w:r>
      <w:r w:rsidRPr="00CA3CB7">
        <w:rPr>
          <w:lang w:val="ru-RU"/>
        </w:rPr>
        <w:t>стоянии.</w:t>
      </w:r>
    </w:p>
    <w:p w:rsidR="00EA5161" w:rsidRPr="00CA3CB7" w:rsidRDefault="00561586">
      <w:pPr>
        <w:pStyle w:val="Standard"/>
        <w:jc w:val="both"/>
        <w:rPr>
          <w:b/>
          <w:lang w:val="ru-RU"/>
        </w:rPr>
      </w:pPr>
      <w:r w:rsidRPr="00CA3CB7">
        <w:rPr>
          <w:b/>
          <w:lang w:val="ru-RU"/>
        </w:rPr>
        <w:t xml:space="preserve">3. Уборка территорий населенных пунктов сельского поселения </w:t>
      </w:r>
      <w:r w:rsidR="00C51A05" w:rsidRPr="00CA3CB7">
        <w:rPr>
          <w:b/>
          <w:lang w:val="ru-RU"/>
        </w:rPr>
        <w:t xml:space="preserve">Осиновка </w:t>
      </w:r>
      <w:r w:rsidRPr="00CA3CB7">
        <w:rPr>
          <w:b/>
          <w:lang w:val="ru-RU"/>
        </w:rPr>
        <w:t>по сезонам года.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3.1.В период с 15 ноября по 15 апреля: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3.1.1. Производится уборка территории, расчистка  снега и льда в утренние часы до начала движения общественного транспорта и по мере необходимости в течение дня;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3.1.2. Уборка снега начинается юридическими и физическими лицами на закрепленных территориях незамедлительно с началом снегопада;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3.1.3. Запрещается загромождение территорий автобусных остановок, проездов, проходов, укладка снега и льда на газоны;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3.1.4. Систематически силами и средствами юридических и физических лиц – владельцев зданий должна производиться очистка крыш от снега и наледей на карнизах, водосточных трубах. При этом участки улиц, тротуаров и пешеходных дорожек, примыкающие к данным зданиям должны огораж</w:t>
      </w:r>
      <w:r w:rsidRPr="00CA3CB7">
        <w:rPr>
          <w:lang w:val="ru-RU"/>
        </w:rPr>
        <w:t>и</w:t>
      </w:r>
      <w:r w:rsidRPr="00CA3CB7">
        <w:rPr>
          <w:lang w:val="ru-RU"/>
        </w:rPr>
        <w:t>ваться, а так же, во избежание несчастных случаев, приниматься другие меры безопасности;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3.1.5. В период гололеда посыпка или обработка </w:t>
      </w:r>
      <w:proofErr w:type="spellStart"/>
      <w:r w:rsidRPr="00CA3CB7">
        <w:rPr>
          <w:lang w:val="ru-RU"/>
        </w:rPr>
        <w:t>противогололедными</w:t>
      </w:r>
      <w:proofErr w:type="spellEnd"/>
      <w:r w:rsidRPr="00CA3CB7">
        <w:rPr>
          <w:lang w:val="ru-RU"/>
        </w:rPr>
        <w:t xml:space="preserve"> материалами тротуаров, пр</w:t>
      </w:r>
      <w:r w:rsidRPr="00CA3CB7">
        <w:rPr>
          <w:lang w:val="ru-RU"/>
        </w:rPr>
        <w:t>о</w:t>
      </w:r>
      <w:r w:rsidRPr="00CA3CB7">
        <w:rPr>
          <w:lang w:val="ru-RU"/>
        </w:rPr>
        <w:t>езжей части улиц, площадей и т.д. производится юридическими и физическими лицами (домовл</w:t>
      </w:r>
      <w:r w:rsidRPr="00CA3CB7">
        <w:rPr>
          <w:lang w:val="ru-RU"/>
        </w:rPr>
        <w:t>а</w:t>
      </w:r>
      <w:r w:rsidRPr="00CA3CB7">
        <w:rPr>
          <w:lang w:val="ru-RU"/>
        </w:rPr>
        <w:t>дельцами) на прилегающей закрепленной территории, в целях обеспечения содержания их в безопа</w:t>
      </w:r>
      <w:r w:rsidRPr="00CA3CB7">
        <w:rPr>
          <w:lang w:val="ru-RU"/>
        </w:rPr>
        <w:t>с</w:t>
      </w:r>
      <w:r w:rsidRPr="00CA3CB7">
        <w:rPr>
          <w:lang w:val="ru-RU"/>
        </w:rPr>
        <w:t>ном для движения состоянии.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3.2.В период с 15 апреля до 15 ноября: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3.2.1. Производится уборка закрепленных территорий в зависимости от погодных условий;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3.2.2. Производится систематический полив зеленых насаждений и газонов на всей территории пос</w:t>
      </w:r>
      <w:r w:rsidRPr="00CA3CB7">
        <w:rPr>
          <w:lang w:val="ru-RU"/>
        </w:rPr>
        <w:t>е</w:t>
      </w:r>
      <w:r w:rsidRPr="00CA3CB7">
        <w:rPr>
          <w:lang w:val="ru-RU"/>
        </w:rPr>
        <w:t>ления юридическими и физическими лицами, в ведении которых они находятся или за которыми з</w:t>
      </w:r>
      <w:r w:rsidRPr="00CA3CB7">
        <w:rPr>
          <w:lang w:val="ru-RU"/>
        </w:rPr>
        <w:t>а</w:t>
      </w:r>
      <w:r w:rsidRPr="00CA3CB7">
        <w:rPr>
          <w:lang w:val="ru-RU"/>
        </w:rPr>
        <w:t>креплены;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3.2.3. Запрещается сжигание листвы, полимерной тары, пленки и прочих отходов на убираемых те</w:t>
      </w:r>
      <w:r w:rsidRPr="00CA3CB7">
        <w:rPr>
          <w:lang w:val="ru-RU"/>
        </w:rPr>
        <w:t>р</w:t>
      </w:r>
      <w:r w:rsidRPr="00CA3CB7">
        <w:rPr>
          <w:lang w:val="ru-RU"/>
        </w:rPr>
        <w:t>риториях и в населенных пунктах.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3.2.4. По постановлениям Администрации сельского поселения </w:t>
      </w:r>
      <w:r w:rsidR="00C51A05" w:rsidRPr="00CA3CB7">
        <w:rPr>
          <w:lang w:val="ru-RU"/>
        </w:rPr>
        <w:t xml:space="preserve">Осиновка </w:t>
      </w:r>
      <w:r w:rsidRPr="00CA3CB7">
        <w:rPr>
          <w:lang w:val="ru-RU"/>
        </w:rPr>
        <w:t>в данный период произв</w:t>
      </w:r>
      <w:r w:rsidRPr="00CA3CB7">
        <w:rPr>
          <w:lang w:val="ru-RU"/>
        </w:rPr>
        <w:t>о</w:t>
      </w:r>
      <w:r w:rsidRPr="00CA3CB7">
        <w:rPr>
          <w:lang w:val="ru-RU"/>
        </w:rPr>
        <w:t>дятся общественно-санитарные дни, экологические месячники (декадники) и субботники по очистке территорий;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3.2.5. На закрепленных территориях систематически производится борьба с сорной растительностью, особенно с растениями, которые вызывают аллергические реакции у населения (амброзия, </w:t>
      </w:r>
      <w:proofErr w:type="spellStart"/>
      <w:r w:rsidRPr="00CA3CB7">
        <w:rPr>
          <w:lang w:val="ru-RU"/>
        </w:rPr>
        <w:t>циклохена</w:t>
      </w:r>
      <w:proofErr w:type="spellEnd"/>
      <w:r w:rsidRPr="00CA3CB7">
        <w:rPr>
          <w:lang w:val="ru-RU"/>
        </w:rPr>
        <w:t xml:space="preserve"> и пр.). Высота травяного покрова на закрепленных территориях не должна превышать 18 см.</w:t>
      </w:r>
    </w:p>
    <w:p w:rsidR="00EA5161" w:rsidRPr="00CA3CB7" w:rsidRDefault="00561586">
      <w:pPr>
        <w:pStyle w:val="Standard"/>
        <w:jc w:val="both"/>
        <w:rPr>
          <w:b/>
          <w:lang w:val="ru-RU"/>
        </w:rPr>
      </w:pPr>
      <w:r w:rsidRPr="00CA3CB7">
        <w:rPr>
          <w:b/>
          <w:lang w:val="ru-RU"/>
        </w:rPr>
        <w:t>4. Порядок содержания зеленых насаждений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4.1. Все зеленые насаждения, расположенные на территории сельского поселения,</w:t>
      </w:r>
      <w:r w:rsidR="00C51A05" w:rsidRPr="00CA3CB7">
        <w:rPr>
          <w:lang w:val="ru-RU"/>
        </w:rPr>
        <w:t xml:space="preserve"> Осиновка</w:t>
      </w:r>
      <w:r w:rsidRPr="00CA3CB7">
        <w:rPr>
          <w:lang w:val="ru-RU"/>
        </w:rPr>
        <w:t xml:space="preserve"> за искл</w:t>
      </w:r>
      <w:r w:rsidRPr="00CA3CB7">
        <w:rPr>
          <w:lang w:val="ru-RU"/>
        </w:rPr>
        <w:t>ю</w:t>
      </w:r>
      <w:r w:rsidRPr="00CA3CB7">
        <w:rPr>
          <w:lang w:val="ru-RU"/>
        </w:rPr>
        <w:t>чением земель лесного фонда составляют неприкосновенный зеленый фонд поселения и являются его муниципальной собственностью, если иное не установлено Федеральным законодательством. З</w:t>
      </w:r>
      <w:r w:rsidRPr="00CA3CB7">
        <w:rPr>
          <w:lang w:val="ru-RU"/>
        </w:rPr>
        <w:t>е</w:t>
      </w:r>
      <w:r w:rsidRPr="00CA3CB7">
        <w:rPr>
          <w:lang w:val="ru-RU"/>
        </w:rPr>
        <w:t>леные насаждения, высаженные самостоятельно собственником земельного участка после получения права собственности на данный земельный участок, являются собственностью соответствующего юридического или физического лица – собственника участка.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4.2. Лица, не являющиеся собственниками земельных участков, за исключением обладателей сервит</w:t>
      </w:r>
      <w:r w:rsidRPr="00CA3CB7">
        <w:rPr>
          <w:lang w:val="ru-RU"/>
        </w:rPr>
        <w:t>у</w:t>
      </w:r>
      <w:r w:rsidRPr="00CA3CB7">
        <w:rPr>
          <w:lang w:val="ru-RU"/>
        </w:rPr>
        <w:t>тов, не имеют право собственности на расположенные на земельном участке многолетние насажд</w:t>
      </w:r>
      <w:r w:rsidRPr="00CA3CB7">
        <w:rPr>
          <w:lang w:val="ru-RU"/>
        </w:rPr>
        <w:t>е</w:t>
      </w:r>
      <w:r w:rsidRPr="00CA3CB7">
        <w:rPr>
          <w:lang w:val="ru-RU"/>
        </w:rPr>
        <w:t>ния.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4.3. Юридические и физические лица, являющиеся пользователями земельных участков, обязаны с</w:t>
      </w:r>
      <w:r w:rsidRPr="00CA3CB7">
        <w:rPr>
          <w:lang w:val="ru-RU"/>
        </w:rPr>
        <w:t>о</w:t>
      </w:r>
      <w:r w:rsidRPr="00CA3CB7">
        <w:rPr>
          <w:lang w:val="ru-RU"/>
        </w:rPr>
        <w:t>хранять и содержать все зеленые насаждения, имеющиеся на их участках, а также на прилегающих территориях.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4.4. У зданий и сооружений свободные земельные участки (газоны, площадки и т.п.) должны иметь летом травяной покров или зеленые насаждения.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Текущее содержание парков, скверов, бульваров и других объектов зеленого хозяйства возлагается на договорной основе на юридических лиц, в ведении которых они находятся. Текущее содержание газ</w:t>
      </w:r>
      <w:r w:rsidRPr="00CA3CB7">
        <w:rPr>
          <w:lang w:val="ru-RU"/>
        </w:rPr>
        <w:t>о</w:t>
      </w:r>
      <w:r w:rsidRPr="00CA3CB7">
        <w:rPr>
          <w:lang w:val="ru-RU"/>
        </w:rPr>
        <w:t>нов на прилегающих и закрепленных территориях возлагается на соответствующих физических и юридических лиц.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4.5. Посев газонов, посадка цветочной рассады, обрезка кустарников и побелка деревьев, обработка зеленых насаждений против вредителей, болезней на закрепленных территориях производится с</w:t>
      </w:r>
      <w:r w:rsidRPr="00CA3CB7">
        <w:rPr>
          <w:lang w:val="ru-RU"/>
        </w:rPr>
        <w:t>и</w:t>
      </w:r>
      <w:r w:rsidRPr="00CA3CB7">
        <w:rPr>
          <w:lang w:val="ru-RU"/>
        </w:rPr>
        <w:t>лами юридических и физических лиц, либо специализированными организациями на договорной о</w:t>
      </w:r>
      <w:r w:rsidRPr="00CA3CB7">
        <w:rPr>
          <w:lang w:val="ru-RU"/>
        </w:rPr>
        <w:t>с</w:t>
      </w:r>
      <w:r w:rsidRPr="00CA3CB7">
        <w:rPr>
          <w:lang w:val="ru-RU"/>
        </w:rPr>
        <w:t>нове. Применение пестицидов производится в соответствии с Государственным каталогом пестиц</w:t>
      </w:r>
      <w:r w:rsidRPr="00CA3CB7">
        <w:rPr>
          <w:lang w:val="ru-RU"/>
        </w:rPr>
        <w:t>и</w:t>
      </w:r>
      <w:r w:rsidRPr="00CA3CB7">
        <w:rPr>
          <w:lang w:val="ru-RU"/>
        </w:rPr>
        <w:t xml:space="preserve">дов и </w:t>
      </w:r>
      <w:proofErr w:type="spellStart"/>
      <w:r w:rsidRPr="00CA3CB7">
        <w:rPr>
          <w:lang w:val="ru-RU"/>
        </w:rPr>
        <w:t>агрохимикатов</w:t>
      </w:r>
      <w:proofErr w:type="spellEnd"/>
      <w:r w:rsidRPr="00CA3CB7">
        <w:rPr>
          <w:lang w:val="ru-RU"/>
        </w:rPr>
        <w:t>, разрешенных к применению на территории Российской Федерации.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4.6. На улицах, скверах, парках, в населенных пунктах и лесополосах категорически запрещается сам</w:t>
      </w:r>
      <w:r w:rsidRPr="00CA3CB7">
        <w:rPr>
          <w:lang w:val="ru-RU"/>
        </w:rPr>
        <w:t>о</w:t>
      </w:r>
      <w:r w:rsidRPr="00CA3CB7">
        <w:rPr>
          <w:lang w:val="ru-RU"/>
        </w:rPr>
        <w:t>вольная вырубка зеленых насаждений.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4.7. При производстве строительных работ юридические и физические лица обязаны сохранить зел</w:t>
      </w:r>
      <w:r w:rsidRPr="00CA3CB7">
        <w:rPr>
          <w:lang w:val="ru-RU"/>
        </w:rPr>
        <w:t>е</w:t>
      </w:r>
      <w:r w:rsidRPr="00CA3CB7">
        <w:rPr>
          <w:lang w:val="ru-RU"/>
        </w:rPr>
        <w:t>ные насаждения на участках застройки. Заказчики обязаны передавать сохраняемые зеленые наса</w:t>
      </w:r>
      <w:r w:rsidRPr="00CA3CB7">
        <w:rPr>
          <w:lang w:val="ru-RU"/>
        </w:rPr>
        <w:t>ж</w:t>
      </w:r>
      <w:r w:rsidRPr="00CA3CB7">
        <w:rPr>
          <w:lang w:val="ru-RU"/>
        </w:rPr>
        <w:t>дения строительной организации (подрядчику) под сохранную расписку. Подрядчики обязаны в ц</w:t>
      </w:r>
      <w:r w:rsidRPr="00CA3CB7">
        <w:rPr>
          <w:lang w:val="ru-RU"/>
        </w:rPr>
        <w:t>е</w:t>
      </w:r>
      <w:r w:rsidRPr="00CA3CB7">
        <w:rPr>
          <w:lang w:val="ru-RU"/>
        </w:rPr>
        <w:t>лях недопущения повреждения зеленых насаждений ограждать их, при необходимости брать в кор</w:t>
      </w:r>
      <w:r w:rsidRPr="00CA3CB7">
        <w:rPr>
          <w:lang w:val="ru-RU"/>
        </w:rPr>
        <w:t>о</w:t>
      </w:r>
      <w:r w:rsidRPr="00CA3CB7">
        <w:rPr>
          <w:lang w:val="ru-RU"/>
        </w:rPr>
        <w:t>ба.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4.8.Снос зеленых насаждений разрешается только в случае невозможности их сохранения. Юридич</w:t>
      </w:r>
      <w:r w:rsidRPr="00CA3CB7">
        <w:rPr>
          <w:lang w:val="ru-RU"/>
        </w:rPr>
        <w:t>е</w:t>
      </w:r>
      <w:r w:rsidRPr="00CA3CB7">
        <w:rPr>
          <w:lang w:val="ru-RU"/>
        </w:rPr>
        <w:t>ские и физические лица производят снос зеленых насаждений только после получения разрешения. Разрешение выдается по заявкам юридических и физических лиц в случаях: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1) при вырубке аварийно-опасных деревьев, сухостойных деревьев и кустарников – в соответствии с актом оценки состояния зеленых насаждений на основании решения уполномоченного органа (дол</w:t>
      </w:r>
      <w:r w:rsidRPr="00CA3CB7">
        <w:rPr>
          <w:lang w:val="ru-RU"/>
        </w:rPr>
        <w:t>ж</w:t>
      </w:r>
      <w:r w:rsidRPr="00CA3CB7">
        <w:rPr>
          <w:lang w:val="ru-RU"/>
        </w:rPr>
        <w:t>ностного лица) местного самоуправления.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2) при осуществлении мероприятий по предупреждению и ликвидации чрезвычайных ситуаций – на основании решения уполномоченного органа (должностного лица) местного самоуправления.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3) при невозможности пересадки деревьев и сохранения кустарниковой и травянистой растительн</w:t>
      </w:r>
      <w:r w:rsidRPr="00CA3CB7">
        <w:rPr>
          <w:lang w:val="ru-RU"/>
        </w:rPr>
        <w:t>о</w:t>
      </w:r>
      <w:r w:rsidRPr="00CA3CB7">
        <w:rPr>
          <w:lang w:val="ru-RU"/>
        </w:rPr>
        <w:t>сти при осуществлении хозяйственной и иной деятельности на территории, занятой зелеными нас</w:t>
      </w:r>
      <w:r w:rsidRPr="00CA3CB7">
        <w:rPr>
          <w:lang w:val="ru-RU"/>
        </w:rPr>
        <w:t>а</w:t>
      </w:r>
      <w:r w:rsidRPr="00CA3CB7">
        <w:rPr>
          <w:lang w:val="ru-RU"/>
        </w:rPr>
        <w:t>ждениями, – в соответствии с актом оценки состояния зеленых насаждений на основании решения уполномоченного органа (должностного лица) местного самоуправления.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4) в иных случаях, предусмотренных федеральным законодательством.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4.9. Разрешение на вырубку зеленых насаждений выдается при условии компенсационной высадки зеленых насаждений или компенсации в установленном порядке стоимости подлежащих сносу зел</w:t>
      </w:r>
      <w:r w:rsidRPr="00CA3CB7">
        <w:rPr>
          <w:lang w:val="ru-RU"/>
        </w:rPr>
        <w:t>е</w:t>
      </w:r>
      <w:r w:rsidRPr="00CA3CB7">
        <w:rPr>
          <w:lang w:val="ru-RU"/>
        </w:rPr>
        <w:t>ных насаждений.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4.9.1. Компенсационная высадка производится из расчета посадки не менее трех зеленых насаждений взамен каждого подлежащего сносу, и производства </w:t>
      </w:r>
      <w:proofErr w:type="spellStart"/>
      <w:r w:rsidRPr="00CA3CB7">
        <w:rPr>
          <w:lang w:val="ru-RU"/>
        </w:rPr>
        <w:t>уходных</w:t>
      </w:r>
      <w:proofErr w:type="spellEnd"/>
      <w:r w:rsidRPr="00CA3CB7">
        <w:rPr>
          <w:lang w:val="ru-RU"/>
        </w:rPr>
        <w:t xml:space="preserve"> </w:t>
      </w:r>
      <w:r w:rsidR="00C51A05" w:rsidRPr="00CA3CB7">
        <w:rPr>
          <w:lang w:val="ru-RU"/>
        </w:rPr>
        <w:t xml:space="preserve"> </w:t>
      </w:r>
      <w:r w:rsidRPr="00CA3CB7">
        <w:rPr>
          <w:lang w:val="ru-RU"/>
        </w:rPr>
        <w:t>работ за ними сроком до трех лет, либо до полной приживаемости.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4.9.2. Компенсационная стоимость за снос одного дерева лиственной породы или кустарника рассч</w:t>
      </w:r>
      <w:r w:rsidRPr="00CA3CB7">
        <w:rPr>
          <w:lang w:val="ru-RU"/>
        </w:rPr>
        <w:t>и</w:t>
      </w:r>
      <w:r w:rsidRPr="00CA3CB7">
        <w:rPr>
          <w:lang w:val="ru-RU"/>
        </w:rPr>
        <w:t xml:space="preserve">тывается </w:t>
      </w:r>
      <w:proofErr w:type="gramStart"/>
      <w:r w:rsidRPr="00CA3CB7">
        <w:rPr>
          <w:lang w:val="ru-RU"/>
        </w:rPr>
        <w:t>согласно Постановления</w:t>
      </w:r>
      <w:proofErr w:type="gramEnd"/>
      <w:r w:rsidRPr="00CA3CB7">
        <w:rPr>
          <w:lang w:val="ru-RU"/>
        </w:rPr>
        <w:t xml:space="preserve"> Администрации "ОБ УТВЕРЖДЕНИИ ПОРЯДКА ОХРАНЫ ЗЕЛЕНЫХ НАСАЖДЕНИЙ</w:t>
      </w:r>
      <w:r w:rsidR="00C51A05" w:rsidRPr="00CA3CB7">
        <w:rPr>
          <w:lang w:val="ru-RU"/>
        </w:rPr>
        <w:t xml:space="preserve"> В НАСЕЛЕННЫХ ПУНКТАХ САМАРСКОЙ</w:t>
      </w:r>
      <w:r w:rsidRPr="00CA3CB7">
        <w:rPr>
          <w:lang w:val="ru-RU"/>
        </w:rPr>
        <w:t xml:space="preserve"> ОБЛАСТИ И МЕТОДИКИ ИСЧИСЛЕНИЯ РАЗМ</w:t>
      </w:r>
      <w:r w:rsidRPr="00CA3CB7">
        <w:rPr>
          <w:lang w:val="ru-RU"/>
        </w:rPr>
        <w:t>Е</w:t>
      </w:r>
      <w:r w:rsidRPr="00CA3CB7">
        <w:rPr>
          <w:lang w:val="ru-RU"/>
        </w:rPr>
        <w:t>РА ВРЕДА ОКРУЖАЮЩЕЙ СРЕДЕ В РЕЗУЛЬТАТЕ ПОВРЕЖДЕНИЯ И (ИЛИ) УНИЧТОЖЕНИЯ ЗЕЛЕНЫХ НАСАЖДЕНИЙ В НАСЕЛЕНН</w:t>
      </w:r>
      <w:r w:rsidR="00C51A05" w:rsidRPr="00CA3CB7">
        <w:rPr>
          <w:lang w:val="ru-RU"/>
        </w:rPr>
        <w:t>ЫХ ПУНКТАХ САМАР</w:t>
      </w:r>
      <w:r w:rsidRPr="00CA3CB7">
        <w:rPr>
          <w:lang w:val="ru-RU"/>
        </w:rPr>
        <w:t>СКОЙ ОБЛАСТИ"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4.9.3. Разрешение на снос зеленых насаждений выдается Администрацией сельского поселения</w:t>
      </w:r>
      <w:r w:rsidR="00C51A05" w:rsidRPr="00CA3CB7">
        <w:rPr>
          <w:lang w:val="ru-RU"/>
        </w:rPr>
        <w:t xml:space="preserve"> Ос</w:t>
      </w:r>
      <w:r w:rsidR="00C51A05" w:rsidRPr="00CA3CB7">
        <w:rPr>
          <w:lang w:val="ru-RU"/>
        </w:rPr>
        <w:t>и</w:t>
      </w:r>
      <w:r w:rsidR="00C51A05" w:rsidRPr="00CA3CB7">
        <w:rPr>
          <w:lang w:val="ru-RU"/>
        </w:rPr>
        <w:t>новка</w:t>
      </w:r>
      <w:r w:rsidRPr="00CA3CB7">
        <w:rPr>
          <w:lang w:val="ru-RU"/>
        </w:rPr>
        <w:t>. В случае сноса лесозащитных зеленых насаждений, произрастающих на землях сельскохозяй</w:t>
      </w:r>
      <w:r w:rsidRPr="00CA3CB7">
        <w:rPr>
          <w:lang w:val="ru-RU"/>
        </w:rPr>
        <w:softHyphen/>
        <w:t>ственного назначения, разрешение выдается только по согласованию с управлением сельского хозя</w:t>
      </w:r>
      <w:r w:rsidRPr="00CA3CB7">
        <w:rPr>
          <w:lang w:val="ru-RU"/>
        </w:rPr>
        <w:t>й</w:t>
      </w:r>
      <w:r w:rsidRPr="00CA3CB7">
        <w:rPr>
          <w:lang w:val="ru-RU"/>
        </w:rPr>
        <w:t>ства, если иное не предусмотрено действующим законодательством.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4.10. Содержание зеленых насаждений на закрепленных за юридическими и физическими лицами территориях должно осуществляться в соответствии с </w:t>
      </w:r>
      <w:proofErr w:type="spellStart"/>
      <w:r w:rsidRPr="00CA3CB7">
        <w:rPr>
          <w:lang w:val="ru-RU"/>
        </w:rPr>
        <w:t>дендропроектами</w:t>
      </w:r>
      <w:proofErr w:type="spellEnd"/>
      <w:r w:rsidRPr="00CA3CB7">
        <w:rPr>
          <w:lang w:val="ru-RU"/>
        </w:rPr>
        <w:t>, утвержденными на опред</w:t>
      </w:r>
      <w:r w:rsidRPr="00CA3CB7">
        <w:rPr>
          <w:lang w:val="ru-RU"/>
        </w:rPr>
        <w:t>е</w:t>
      </w:r>
      <w:r w:rsidRPr="00CA3CB7">
        <w:rPr>
          <w:lang w:val="ru-RU"/>
        </w:rPr>
        <w:t>ленный срок, согласованными со всеми владельцами подземных и воздушных коммуникаций, отд</w:t>
      </w:r>
      <w:r w:rsidRPr="00CA3CB7">
        <w:rPr>
          <w:lang w:val="ru-RU"/>
        </w:rPr>
        <w:t>е</w:t>
      </w:r>
      <w:r w:rsidRPr="00CA3CB7">
        <w:rPr>
          <w:lang w:val="ru-RU"/>
        </w:rPr>
        <w:t>лами Государственной инспекции безопасности дорожного движения, природоохранными органами.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4.11. В секторе индивидуальной и многоэтажной жилой застройки посадка зеленых насаждений от межи или жилого дома разрешается: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для </w:t>
      </w:r>
      <w:proofErr w:type="spellStart"/>
      <w:r w:rsidRPr="00CA3CB7">
        <w:rPr>
          <w:lang w:val="ru-RU"/>
        </w:rPr>
        <w:t>среднерослых</w:t>
      </w:r>
      <w:proofErr w:type="spellEnd"/>
      <w:r w:rsidRPr="00CA3CB7">
        <w:rPr>
          <w:lang w:val="ru-RU"/>
        </w:rPr>
        <w:t xml:space="preserve"> деревьев – не ближе 2 метров;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для высокорослых деревьев – не ближе 4 метров;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для кустарников – не ближе 1 метра.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proofErr w:type="gramStart"/>
      <w:r w:rsidRPr="00CA3CB7">
        <w:rPr>
          <w:lang w:val="ru-RU"/>
        </w:rPr>
        <w:t>4.12.В садах, скверах, парках, лесополосах категорически запрещается: производить проезд и парковку автотранспортных средств; устраивать свалки мусора и промышленных отходов; разводить костры, использовать открытые источники огня; производить самовольную вырубку зеленых насаждений, выжигание сухой растительности, выпас скота и домашней птицы, а также другие мероприятия, нег</w:t>
      </w:r>
      <w:r w:rsidRPr="00CA3CB7">
        <w:rPr>
          <w:lang w:val="ru-RU"/>
        </w:rPr>
        <w:t>а</w:t>
      </w:r>
      <w:r w:rsidRPr="00CA3CB7">
        <w:rPr>
          <w:lang w:val="ru-RU"/>
        </w:rPr>
        <w:t>тивно сказывающиеся на состоянии зеленых насаждений и противоречащие целевому назначению указанных зеленых зон.</w:t>
      </w:r>
      <w:proofErr w:type="gramEnd"/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4.13. Ответственность за сохранность зеленых насаждений и уход за ними возлагается: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4.13.1. В садах, скверах, парках культуры и отдыха, вдоль улиц и автомагистралей – на организации, эксплуатирующие указанные объекты, либо закрепленные за ними.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4.13.2. У домов по фасаду вдоль проезжей части улиц и во дворах на владельцев (пользователей) д</w:t>
      </w:r>
      <w:r w:rsidRPr="00CA3CB7">
        <w:rPr>
          <w:lang w:val="ru-RU"/>
        </w:rPr>
        <w:t>о</w:t>
      </w:r>
      <w:r w:rsidRPr="00CA3CB7">
        <w:rPr>
          <w:lang w:val="ru-RU"/>
        </w:rPr>
        <w:t>мовладений, зданий и строений.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4.13.3. На территориях предприятий, учреждений, школ, больниц и т.д. и прилегающих к ним терр</w:t>
      </w:r>
      <w:r w:rsidRPr="00CA3CB7">
        <w:rPr>
          <w:lang w:val="ru-RU"/>
        </w:rPr>
        <w:t>и</w:t>
      </w:r>
      <w:r w:rsidRPr="00CA3CB7">
        <w:rPr>
          <w:lang w:val="ru-RU"/>
        </w:rPr>
        <w:t>ториях – на администрации предприятий и организаций.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4.14. Уход за деревьями и кустарниками осуществляется в течение всего года и включает в себя: уход за почвой (полив, рыхление приствольных площадок, удобрение, борьба с сорной растительностью) и уход за кроной и стволом (обрезка, смыв и дождевание, борьба с вредителями и болезнями, утепление приствольных кругов на зиму и др.).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4.15. Засохшие деревья и кустарники должны быть своевременно убраны и заменены новыми. Дер</w:t>
      </w:r>
      <w:r w:rsidRPr="00CA3CB7">
        <w:rPr>
          <w:lang w:val="ru-RU"/>
        </w:rPr>
        <w:t>е</w:t>
      </w:r>
      <w:r w:rsidRPr="00CA3CB7">
        <w:rPr>
          <w:lang w:val="ru-RU"/>
        </w:rPr>
        <w:t>вья убираются с одновременной корчевкой пней. Упавшие деревья должны быть удалены баланс</w:t>
      </w:r>
      <w:r w:rsidRPr="00CA3CB7">
        <w:rPr>
          <w:lang w:val="ru-RU"/>
        </w:rPr>
        <w:t>о</w:t>
      </w:r>
      <w:r w:rsidRPr="00CA3CB7">
        <w:rPr>
          <w:lang w:val="ru-RU"/>
        </w:rPr>
        <w:t xml:space="preserve">держателем территории немедленно с проезжей части дорог, тротуаров, от </w:t>
      </w:r>
      <w:proofErr w:type="spellStart"/>
      <w:r w:rsidRPr="00CA3CB7">
        <w:rPr>
          <w:lang w:val="ru-RU"/>
        </w:rPr>
        <w:t>токонесущих</w:t>
      </w:r>
      <w:proofErr w:type="spellEnd"/>
      <w:r w:rsidRPr="00CA3CB7">
        <w:rPr>
          <w:lang w:val="ru-RU"/>
        </w:rPr>
        <w:t xml:space="preserve"> проводов, фасадов жилых и производственных зданий, а с других территорий – в течение 6 часов с момента о</w:t>
      </w:r>
      <w:r w:rsidRPr="00CA3CB7">
        <w:rPr>
          <w:lang w:val="ru-RU"/>
        </w:rPr>
        <w:t>б</w:t>
      </w:r>
      <w:r w:rsidRPr="00CA3CB7">
        <w:rPr>
          <w:lang w:val="ru-RU"/>
        </w:rPr>
        <w:t>наружения.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1A2231">
        <w:rPr>
          <w:highlight w:val="yellow"/>
          <w:lang w:val="ru-RU"/>
        </w:rPr>
        <w:t xml:space="preserve">4.16. При производстве </w:t>
      </w:r>
      <w:proofErr w:type="spellStart"/>
      <w:r w:rsidRPr="001A2231">
        <w:rPr>
          <w:highlight w:val="yellow"/>
          <w:lang w:val="ru-RU"/>
        </w:rPr>
        <w:t>рубочных</w:t>
      </w:r>
      <w:proofErr w:type="spellEnd"/>
      <w:r w:rsidRPr="001A2231">
        <w:rPr>
          <w:highlight w:val="yellow"/>
          <w:lang w:val="ru-RU"/>
        </w:rPr>
        <w:t xml:space="preserve"> или </w:t>
      </w:r>
      <w:proofErr w:type="spellStart"/>
      <w:r w:rsidRPr="001A2231">
        <w:rPr>
          <w:highlight w:val="yellow"/>
          <w:lang w:val="ru-RU"/>
        </w:rPr>
        <w:t>уходных</w:t>
      </w:r>
      <w:proofErr w:type="spellEnd"/>
      <w:r w:rsidRPr="001A2231">
        <w:rPr>
          <w:highlight w:val="yellow"/>
          <w:lang w:val="ru-RU"/>
        </w:rPr>
        <w:t xml:space="preserve"> работ производитель работ обязан очистить террит</w:t>
      </w:r>
      <w:r w:rsidRPr="001A2231">
        <w:rPr>
          <w:highlight w:val="yellow"/>
          <w:lang w:val="ru-RU"/>
        </w:rPr>
        <w:t>о</w:t>
      </w:r>
      <w:r w:rsidRPr="001A2231">
        <w:rPr>
          <w:highlight w:val="yellow"/>
          <w:lang w:val="ru-RU"/>
        </w:rPr>
        <w:t>рию от остатков обрезков стволов и веток в течение суток.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4.17. Уход за газонами включает в себя следующие основные мероприятия: очистка от снега и льда, удобрение и подкормка, полив, кошение, обрезка бровок, борьба с сорной растительностью и вред</w:t>
      </w:r>
      <w:r w:rsidRPr="00CA3CB7">
        <w:rPr>
          <w:lang w:val="ru-RU"/>
        </w:rPr>
        <w:t>и</w:t>
      </w:r>
      <w:r w:rsidRPr="00CA3CB7">
        <w:rPr>
          <w:lang w:val="ru-RU"/>
        </w:rPr>
        <w:t>телями. Стрижка газонов производится на высоту до 3-5 см периодически при достижении травяным покровом высоты 10-15 см. Скошенная трава должна быть убрана в течение 3-х суток.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4.18. Не допускается самовольная посадка деревьев, кустарников, разбивка клумб, кроме случаев, к</w:t>
      </w:r>
      <w:r w:rsidRPr="00CA3CB7">
        <w:rPr>
          <w:lang w:val="ru-RU"/>
        </w:rPr>
        <w:t>о</w:t>
      </w:r>
      <w:r w:rsidRPr="00CA3CB7">
        <w:rPr>
          <w:lang w:val="ru-RU"/>
        </w:rPr>
        <w:t>гда указанные работы производятся юридическими и физическими лицами на земельных участках, принадлежащих им на праве собственности.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b/>
          <w:lang w:val="ru-RU"/>
        </w:rPr>
      </w:pPr>
      <w:r w:rsidRPr="00CA3CB7">
        <w:rPr>
          <w:b/>
          <w:lang w:val="ru-RU"/>
        </w:rPr>
        <w:t>5. Порядок размещения и эксплуатации рекламно-информационных элементов на территории сельского поселения</w:t>
      </w:r>
      <w:r w:rsidR="0027773A" w:rsidRPr="00CA3CB7">
        <w:rPr>
          <w:b/>
          <w:lang w:val="ru-RU"/>
        </w:rPr>
        <w:t xml:space="preserve"> Осиновка</w:t>
      </w:r>
      <w:r w:rsidRPr="00CA3CB7">
        <w:rPr>
          <w:b/>
          <w:lang w:val="ru-RU"/>
        </w:rPr>
        <w:t>.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5.1. К рекламно-информационным элементам относятся все виды объявлений, извещений и сообщ</w:t>
      </w:r>
      <w:r w:rsidRPr="00CA3CB7">
        <w:rPr>
          <w:lang w:val="ru-RU"/>
        </w:rPr>
        <w:t>е</w:t>
      </w:r>
      <w:r w:rsidRPr="00CA3CB7">
        <w:rPr>
          <w:lang w:val="ru-RU"/>
        </w:rPr>
        <w:t>ний, передающие информацию посредством указателей, вывесок, афиш, плакатов, рекламных стендов и щитов, световых табло.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5.2. Размещение рекламно-информационных элементов на территории  сельского поселения</w:t>
      </w:r>
      <w:r w:rsidR="0027773A" w:rsidRPr="00CA3CB7">
        <w:rPr>
          <w:lang w:val="ru-RU"/>
        </w:rPr>
        <w:t xml:space="preserve"> Осино</w:t>
      </w:r>
      <w:r w:rsidR="0027773A" w:rsidRPr="00CA3CB7">
        <w:rPr>
          <w:lang w:val="ru-RU"/>
        </w:rPr>
        <w:t>в</w:t>
      </w:r>
      <w:r w:rsidR="0027773A" w:rsidRPr="00CA3CB7">
        <w:rPr>
          <w:lang w:val="ru-RU"/>
        </w:rPr>
        <w:t>ка</w:t>
      </w:r>
      <w:r w:rsidRPr="00CA3CB7">
        <w:rPr>
          <w:lang w:val="ru-RU"/>
        </w:rPr>
        <w:t xml:space="preserve"> осуществляется только на основании разрешения, выдаваемого администрацией </w:t>
      </w:r>
      <w:r w:rsidR="0027773A" w:rsidRPr="00CA3CB7">
        <w:rPr>
          <w:lang w:val="ru-RU"/>
        </w:rPr>
        <w:t xml:space="preserve">Ставропольского </w:t>
      </w:r>
      <w:r w:rsidRPr="00CA3CB7">
        <w:rPr>
          <w:lang w:val="ru-RU"/>
        </w:rPr>
        <w:t>района.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5.3. Размещение рекламно-информационных элементов в придорожной зоне подлежит обязательн</w:t>
      </w:r>
      <w:r w:rsidRPr="00CA3CB7">
        <w:rPr>
          <w:lang w:val="ru-RU"/>
        </w:rPr>
        <w:t>о</w:t>
      </w:r>
      <w:r w:rsidRPr="00CA3CB7">
        <w:rPr>
          <w:lang w:val="ru-RU"/>
        </w:rPr>
        <w:t>му согласованию с отделами Государственной инспекции безопасности дорожного движения.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5.4. Размещение афиш, плакатов (театральных, гастрольных), листовок, объявлений производится только исключительно в отведенных для этих целей местах.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5.5. Запрещается наклеивание и развешивание на зданиях, заборах, павильонах пассажирского тран</w:t>
      </w:r>
      <w:r w:rsidRPr="00CA3CB7">
        <w:rPr>
          <w:lang w:val="ru-RU"/>
        </w:rPr>
        <w:t>с</w:t>
      </w:r>
      <w:r w:rsidRPr="00CA3CB7">
        <w:rPr>
          <w:lang w:val="ru-RU"/>
        </w:rPr>
        <w:t>порта, опорах освещения, деревьях каких-либо объявлений и других информационных сообщений.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5.6. Информация предвыборной агитации размещается в специально отведенных местах. Уборка аг</w:t>
      </w:r>
      <w:r w:rsidRPr="00CA3CB7">
        <w:rPr>
          <w:lang w:val="ru-RU"/>
        </w:rPr>
        <w:t>и</w:t>
      </w:r>
      <w:r w:rsidRPr="00CA3CB7">
        <w:rPr>
          <w:lang w:val="ru-RU"/>
        </w:rPr>
        <w:t>тационных материалов осуществляется в течение 10 дней после окончания агитационной компании лицами, проводившими данное мероприятие.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5.7. Материальный ущерб, причиненный вследствие нарушения порядка размещения рекламно-информационных элементов, подлежит возмещению добровольно, либо в судебном порядке лицом (юридическим, физическим), в интересах которого реклама была размещена.</w:t>
      </w:r>
    </w:p>
    <w:p w:rsidR="00EA5161" w:rsidRPr="00CA3CB7" w:rsidRDefault="00561586">
      <w:pPr>
        <w:pStyle w:val="Standard"/>
        <w:jc w:val="both"/>
        <w:rPr>
          <w:b/>
          <w:lang w:val="ru-RU"/>
        </w:rPr>
      </w:pPr>
      <w:r w:rsidRPr="00CA3CB7">
        <w:rPr>
          <w:b/>
          <w:lang w:val="ru-RU"/>
        </w:rPr>
        <w:t>6. Строительство, установка и содержание малых архитектурных форм, элементов внешнего благоустройства, точек выездной, выносной и мелкорозничной торговли.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proofErr w:type="gramStart"/>
      <w:r w:rsidRPr="00CA3CB7">
        <w:rPr>
          <w:lang w:val="ru-RU"/>
        </w:rPr>
        <w:t>6.1.Установка малых архитектурных форм и элементов внешнего благоустройства (киосков, павиль</w:t>
      </w:r>
      <w:r w:rsidRPr="00CA3CB7">
        <w:rPr>
          <w:lang w:val="ru-RU"/>
        </w:rPr>
        <w:t>о</w:t>
      </w:r>
      <w:r w:rsidRPr="00CA3CB7">
        <w:rPr>
          <w:lang w:val="ru-RU"/>
        </w:rPr>
        <w:t>нов, палаток, летних кафе, сезонных рынков, оград, заборов, газонных ограждений, остановочных транспортных павильонов, телефонных кабин, ограждений тротуаров, детских спортивных площадок, рекламных тумб, стендов, щитов для газет, афиш и объявлений, подсветки зданий, памятников, ре</w:t>
      </w:r>
      <w:r w:rsidRPr="00CA3CB7">
        <w:rPr>
          <w:lang w:val="ru-RU"/>
        </w:rPr>
        <w:t>к</w:t>
      </w:r>
      <w:r w:rsidRPr="00CA3CB7">
        <w:rPr>
          <w:lang w:val="ru-RU"/>
        </w:rPr>
        <w:t>лам, фонарей уличного освещения, опорных столбов и пр.), капитальный ремонт тротуаров допуск</w:t>
      </w:r>
      <w:r w:rsidRPr="00CA3CB7">
        <w:rPr>
          <w:lang w:val="ru-RU"/>
        </w:rPr>
        <w:t>а</w:t>
      </w:r>
      <w:r w:rsidRPr="00CA3CB7">
        <w:rPr>
          <w:lang w:val="ru-RU"/>
        </w:rPr>
        <w:t>ется с разрешения Администрации сельского поселения Осиновка</w:t>
      </w:r>
      <w:proofErr w:type="gramEnd"/>
      <w:r w:rsidRPr="00CA3CB7">
        <w:rPr>
          <w:lang w:val="ru-RU"/>
        </w:rPr>
        <w:t xml:space="preserve"> при наличии согласованного пр</w:t>
      </w:r>
      <w:r w:rsidRPr="00CA3CB7">
        <w:rPr>
          <w:lang w:val="ru-RU"/>
        </w:rPr>
        <w:t>о</w:t>
      </w:r>
      <w:r w:rsidRPr="00CA3CB7">
        <w:rPr>
          <w:lang w:val="ru-RU"/>
        </w:rPr>
        <w:t>екта с санитарно-эпидемиологическим надзором, при этом должно быть соблюдено целевое назнач</w:t>
      </w:r>
      <w:r w:rsidRPr="00CA3CB7">
        <w:rPr>
          <w:lang w:val="ru-RU"/>
        </w:rPr>
        <w:t>е</w:t>
      </w:r>
      <w:r w:rsidRPr="00CA3CB7">
        <w:rPr>
          <w:lang w:val="ru-RU"/>
        </w:rPr>
        <w:t>ние земельного участка.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6.2. Выдача разрешений на установку точек выносной и мелкорозничной торговли производится а</w:t>
      </w:r>
      <w:r w:rsidRPr="00CA3CB7">
        <w:rPr>
          <w:lang w:val="ru-RU"/>
        </w:rPr>
        <w:t>д</w:t>
      </w:r>
      <w:r w:rsidRPr="00CA3CB7">
        <w:rPr>
          <w:lang w:val="ru-RU"/>
        </w:rPr>
        <w:t>министрацией сельского поселения Осиновка  на основании эскизного проекта, утвержденного отд</w:t>
      </w:r>
      <w:r w:rsidRPr="00CA3CB7">
        <w:rPr>
          <w:lang w:val="ru-RU"/>
        </w:rPr>
        <w:t>е</w:t>
      </w:r>
      <w:r w:rsidRPr="00CA3CB7">
        <w:rPr>
          <w:lang w:val="ru-RU"/>
        </w:rPr>
        <w:t>лом градостроительства и по согласованию с отделом торговли и лицензирования и органами сан</w:t>
      </w:r>
      <w:r w:rsidRPr="00CA3CB7">
        <w:rPr>
          <w:lang w:val="ru-RU"/>
        </w:rPr>
        <w:t>и</w:t>
      </w:r>
      <w:r w:rsidRPr="00CA3CB7">
        <w:rPr>
          <w:lang w:val="ru-RU"/>
        </w:rPr>
        <w:t>тарно-эпидемиологического надзора.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6.3. Организация нестационарной торговой сети, в т.ч. объектов мелкорозничной передвижной торг</w:t>
      </w:r>
      <w:r w:rsidRPr="00CA3CB7">
        <w:rPr>
          <w:lang w:val="ru-RU"/>
        </w:rPr>
        <w:t>о</w:t>
      </w:r>
      <w:r w:rsidRPr="00CA3CB7">
        <w:rPr>
          <w:lang w:val="ru-RU"/>
        </w:rPr>
        <w:t>вой сети, осуществляется в соответствии с утвержденным перечнем мест, на которых разрешено ос</w:t>
      </w:r>
      <w:r w:rsidRPr="00CA3CB7">
        <w:rPr>
          <w:lang w:val="ru-RU"/>
        </w:rPr>
        <w:t>у</w:t>
      </w:r>
      <w:r w:rsidRPr="00CA3CB7">
        <w:rPr>
          <w:lang w:val="ru-RU"/>
        </w:rPr>
        <w:t>ществлять торговлю, оказывать услуги в нестационарной сети.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6.4. Разрешение на установку малых архитектурных форм точек выносной и мелкорозничной торго</w:t>
      </w:r>
      <w:r w:rsidRPr="00CA3CB7">
        <w:rPr>
          <w:lang w:val="ru-RU"/>
        </w:rPr>
        <w:t>в</w:t>
      </w:r>
      <w:r w:rsidRPr="00CA3CB7">
        <w:rPr>
          <w:lang w:val="ru-RU"/>
        </w:rPr>
        <w:t>ли содержит графический материал с указанием точного места расположения и площади установки малых архитектурных форм, точек выносной и мелкорозничной торговли, элементов внешнего бл</w:t>
      </w:r>
      <w:r w:rsidRPr="00CA3CB7">
        <w:rPr>
          <w:lang w:val="ru-RU"/>
        </w:rPr>
        <w:t>а</w:t>
      </w:r>
      <w:r w:rsidRPr="00CA3CB7">
        <w:rPr>
          <w:lang w:val="ru-RU"/>
        </w:rPr>
        <w:t>гоустройства объекта и прилегающей территории и колеров окраски, подготавливаемый отделом градостроительства.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6.5. Владельцы малых архитектурных форм, точек выносной и мелкорозничной торговли, обязаны содержать их и прилегающую территорию в надлежащем санитарно-эстетическом состоянии. Сво</w:t>
      </w:r>
      <w:r w:rsidRPr="00CA3CB7">
        <w:rPr>
          <w:lang w:val="ru-RU"/>
        </w:rPr>
        <w:t>е</w:t>
      </w:r>
      <w:r w:rsidRPr="00CA3CB7">
        <w:rPr>
          <w:lang w:val="ru-RU"/>
        </w:rPr>
        <w:t>временно (или по требованию органов местного самоуправления) производить ремонт, отделку и о</w:t>
      </w:r>
      <w:r w:rsidRPr="00CA3CB7">
        <w:rPr>
          <w:lang w:val="ru-RU"/>
        </w:rPr>
        <w:t>к</w:t>
      </w:r>
      <w:r w:rsidRPr="00CA3CB7">
        <w:rPr>
          <w:lang w:val="ru-RU"/>
        </w:rPr>
        <w:t>раску, в соответствии с выданным разрешением.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6.6. Обязательным для владельцев малых архитектурных форм, точек выносной и мелкорозничной торговли является установка емкостей для сбора бытовых отходов и заключение договора со специ</w:t>
      </w:r>
      <w:r w:rsidRPr="00CA3CB7">
        <w:rPr>
          <w:lang w:val="ru-RU"/>
        </w:rPr>
        <w:t>а</w:t>
      </w:r>
      <w:r w:rsidRPr="00CA3CB7">
        <w:rPr>
          <w:lang w:val="ru-RU"/>
        </w:rPr>
        <w:t>лизированной организацией на их вывоз.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6.7.Физическим или юридическим лицам следует рекомендовать при содержании малых архитекту</w:t>
      </w:r>
      <w:r w:rsidRPr="00CA3CB7">
        <w:rPr>
          <w:lang w:val="ru-RU"/>
        </w:rPr>
        <w:t>р</w:t>
      </w:r>
      <w:r w:rsidRPr="00CA3CB7">
        <w:rPr>
          <w:lang w:val="ru-RU"/>
        </w:rPr>
        <w:t>ных форм, производить их ремонт и окраску, согласовывая кодеры с администрацией муниципальн</w:t>
      </w:r>
      <w:r w:rsidRPr="00CA3CB7">
        <w:rPr>
          <w:lang w:val="ru-RU"/>
        </w:rPr>
        <w:t>о</w:t>
      </w:r>
      <w:r w:rsidRPr="00CA3CB7">
        <w:rPr>
          <w:lang w:val="ru-RU"/>
        </w:rPr>
        <w:t>го образования.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6.7.1. Окраску киосков, павильонов, палаток, тележек, лотков, столиков, заборов, газонных огражд</w:t>
      </w:r>
      <w:r w:rsidRPr="00CA3CB7">
        <w:rPr>
          <w:lang w:val="ru-RU"/>
        </w:rPr>
        <w:t>е</w:t>
      </w:r>
      <w:r w:rsidRPr="00CA3CB7">
        <w:rPr>
          <w:lang w:val="ru-RU"/>
        </w:rPr>
        <w:t>ний и ограждений тротуаров, павильонов ожидания транспорта, телефонных кабин, спортивных с</w:t>
      </w:r>
      <w:r w:rsidRPr="00CA3CB7">
        <w:rPr>
          <w:lang w:val="ru-RU"/>
        </w:rPr>
        <w:t>о</w:t>
      </w:r>
      <w:r w:rsidRPr="00CA3CB7">
        <w:rPr>
          <w:lang w:val="ru-RU"/>
        </w:rPr>
        <w:t>оружений, стендов для афиш и объявлений и иных стендов, рекламных тумб, указателей остановок транспорта и переходов, скамеек рекомендуется производить не реже одного раза в год.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6.7.2. Окраску каменных, железобетонных и металлических ограждений фонарей уличного освещения, опор, трансформаторных будок и киосков, металлических ворот жилых, общественных и промышле</w:t>
      </w:r>
      <w:r w:rsidRPr="00CA3CB7">
        <w:rPr>
          <w:lang w:val="ru-RU"/>
        </w:rPr>
        <w:t>н</w:t>
      </w:r>
      <w:r w:rsidRPr="00CA3CB7">
        <w:rPr>
          <w:lang w:val="ru-RU"/>
        </w:rPr>
        <w:t>ных зданий рекомендуется производить не реже одного раза в два года, а ремонт - по мере необход</w:t>
      </w:r>
      <w:r w:rsidRPr="00CA3CB7">
        <w:rPr>
          <w:lang w:val="ru-RU"/>
        </w:rPr>
        <w:t>и</w:t>
      </w:r>
      <w:r w:rsidRPr="00CA3CB7">
        <w:rPr>
          <w:lang w:val="ru-RU"/>
        </w:rPr>
        <w:t>мости.</w:t>
      </w:r>
    </w:p>
    <w:p w:rsidR="00EA5161" w:rsidRPr="00CA3CB7" w:rsidRDefault="00561586">
      <w:pPr>
        <w:pStyle w:val="Standard"/>
        <w:jc w:val="both"/>
        <w:rPr>
          <w:b/>
          <w:lang w:val="ru-RU"/>
        </w:rPr>
      </w:pPr>
      <w:r w:rsidRPr="00CA3CB7">
        <w:rPr>
          <w:b/>
          <w:lang w:val="ru-RU"/>
        </w:rPr>
        <w:t>7. Порядок содержания жилых и нежилых зданий, строений и сооружений на территории сел</w:t>
      </w:r>
      <w:r w:rsidRPr="00CA3CB7">
        <w:rPr>
          <w:b/>
          <w:lang w:val="ru-RU"/>
        </w:rPr>
        <w:t>ь</w:t>
      </w:r>
      <w:r w:rsidRPr="00CA3CB7">
        <w:rPr>
          <w:b/>
          <w:lang w:val="ru-RU"/>
        </w:rPr>
        <w:t>ского поселения Осиновка.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7.1. Владельцам зданий, строений, домовладений и сооружений (юридическим и физическим лицам) вменяется в обязанность содержание фасадов, принадлежащих им зданий и всех элементов внешнего благоустройства, относящихся к ним в образцовом техническом и эстетическом состоянии.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7.2. Ремонт, окраска зданий, домовладений выполняются за счет средств и силами их владельцев или строительными организациями на договорной основе.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7.3. Все виды внешнего оформления населенных пунктов района, а так же оформление внешних и</w:t>
      </w:r>
      <w:r w:rsidRPr="00CA3CB7">
        <w:rPr>
          <w:lang w:val="ru-RU"/>
        </w:rPr>
        <w:t>н</w:t>
      </w:r>
      <w:r w:rsidRPr="00CA3CB7">
        <w:rPr>
          <w:lang w:val="ru-RU"/>
        </w:rPr>
        <w:t>терьеров зданий подлежат обязательному согласованию с главным архитектором Ставропольского района.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7.4. Предприятия, организации, ведомства, предприятия жилищно-коммунального хозяйства, гражд</w:t>
      </w:r>
      <w:r w:rsidRPr="00CA3CB7">
        <w:rPr>
          <w:lang w:val="ru-RU"/>
        </w:rPr>
        <w:t>а</w:t>
      </w:r>
      <w:r w:rsidRPr="00CA3CB7">
        <w:rPr>
          <w:lang w:val="ru-RU"/>
        </w:rPr>
        <w:t>не, владеющие домами на праве личной собственности, обязаны эксплуатировать здания, строения и сооружения, а так же производить их ремонт в соответствии с установленными правилами и нормами технической эксплуатации.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7.5. Все вновь возводимые усадебные, одн</w:t>
      </w:r>
      <w:proofErr w:type="gramStart"/>
      <w:r w:rsidRPr="00CA3CB7">
        <w:rPr>
          <w:lang w:val="ru-RU"/>
        </w:rPr>
        <w:t>о-</w:t>
      </w:r>
      <w:proofErr w:type="gramEnd"/>
      <w:r w:rsidRPr="00CA3CB7">
        <w:rPr>
          <w:lang w:val="ru-RU"/>
        </w:rPr>
        <w:t xml:space="preserve"> двухквартирные жилые дома должны быть расположены от: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красной линии улиц не менее чем на 5 метров;</w:t>
      </w:r>
      <w:r>
        <w:t>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красной линии проездов не менее чем на 3 метра;</w:t>
      </w:r>
      <w:r>
        <w:t>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границы смежного участка не менее чем на 3 метра.</w:t>
      </w:r>
      <w:r>
        <w:t>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7.6. Расстояние от вновь возводимых хозяйственных построек до: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красных линий улиц и проездов должно быть не менее 5 метров;</w:t>
      </w:r>
      <w:r>
        <w:t>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границы соседнего участка – не менее 4 метров;</w:t>
      </w:r>
      <w:r>
        <w:t>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жилых строений – не менее 15 метров.</w:t>
      </w:r>
      <w:r>
        <w:t>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7.7. Для отвода воды с крыш домовладелец обязан установить водосборные желоба и организовать водосток в отводную канаву, устроенную на своем земельном участке, на расстоянии не менее 1 метра от смежного земельного участка.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7.8. Фасады зданий, строений и сооружений не должны иметь видимых повреждений (разрушения отделочного слоя и водосточных труб, воронок, изменения цветового фона и т.п.), занимающих более 10% фасадной поверхности.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7.9. Необходимость и периодичность проведения работ по ремонту и окраске фасадов зданий опред</w:t>
      </w:r>
      <w:r w:rsidRPr="00CA3CB7">
        <w:rPr>
          <w:lang w:val="ru-RU"/>
        </w:rPr>
        <w:t>е</w:t>
      </w:r>
      <w:r w:rsidRPr="00CA3CB7">
        <w:rPr>
          <w:lang w:val="ru-RU"/>
        </w:rPr>
        <w:t>ляются: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владельцами исходя из существующего состояния фасада;</w:t>
      </w:r>
      <w:r>
        <w:t>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админ</w:t>
      </w:r>
      <w:r w:rsidR="00C907F0" w:rsidRPr="00CA3CB7">
        <w:rPr>
          <w:lang w:val="ru-RU"/>
        </w:rPr>
        <w:t xml:space="preserve">истрацией сельского поселения-с </w:t>
      </w:r>
      <w:r w:rsidRPr="00CA3CB7">
        <w:rPr>
          <w:lang w:val="ru-RU"/>
        </w:rPr>
        <w:t>обязательной выдачей соответствующих предписаний.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7.10. Ремонт и окраска фасадов зданий, не представляющих историко-архитектурную ценность, в</w:t>
      </w:r>
      <w:r w:rsidRPr="00CA3CB7">
        <w:rPr>
          <w:lang w:val="ru-RU"/>
        </w:rPr>
        <w:t>ы</w:t>
      </w:r>
      <w:r w:rsidRPr="00CA3CB7">
        <w:rPr>
          <w:lang w:val="ru-RU"/>
        </w:rPr>
        <w:t>полняется в соответствии с паспортом колеров либо эскизным проектом, согласованным с органом местного самоуправления.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7.11. При проведении работ на фасадах зданий, представляющих историко-архитектурную ценность, необходимо наличие специального проекта, согласованного с органами по охране памятников ист</w:t>
      </w:r>
      <w:r w:rsidRPr="00CA3CB7">
        <w:rPr>
          <w:lang w:val="ru-RU"/>
        </w:rPr>
        <w:t>о</w:t>
      </w:r>
      <w:r w:rsidRPr="00CA3CB7">
        <w:rPr>
          <w:lang w:val="ru-RU"/>
        </w:rPr>
        <w:t>рии и культуры.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7.12. Изменение некоторых деталей фасадов зданий, устройство новых балконов, оконных и дверных проемов (входов) обязательно согласовываются с отделом градостроительства администрации Ста</w:t>
      </w:r>
      <w:r w:rsidRPr="00CA3CB7">
        <w:rPr>
          <w:lang w:val="ru-RU"/>
        </w:rPr>
        <w:t>в</w:t>
      </w:r>
      <w:r w:rsidRPr="00CA3CB7">
        <w:rPr>
          <w:lang w:val="ru-RU"/>
        </w:rPr>
        <w:t>ропольского района.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7.13. После окончания работ на фасадах зданий обязательна очистка, мойка прилегающих строений и территорий (пешеходных дорожек, улиц, газонов и т.д.).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7.14. Строительный мусор, образуемый при ремонте зданий, должен собираться и ежедневно выв</w:t>
      </w:r>
      <w:r w:rsidRPr="00CA3CB7">
        <w:rPr>
          <w:lang w:val="ru-RU"/>
        </w:rPr>
        <w:t>о</w:t>
      </w:r>
      <w:r w:rsidRPr="00CA3CB7">
        <w:rPr>
          <w:lang w:val="ru-RU"/>
        </w:rPr>
        <w:t>зится в места санкционированного складирования.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7.15. В начале каждой улицы и крайнем домовладении, должны располагаться таблички с наименов</w:t>
      </w:r>
      <w:r w:rsidRPr="00CA3CB7">
        <w:rPr>
          <w:lang w:val="ru-RU"/>
        </w:rPr>
        <w:t>а</w:t>
      </w:r>
      <w:r w:rsidRPr="00CA3CB7">
        <w:rPr>
          <w:lang w:val="ru-RU"/>
        </w:rPr>
        <w:t>нием улиц, на фасаде каждого дома устанавливается номерной знак утвержденного образца. Ответс</w:t>
      </w:r>
      <w:r w:rsidRPr="00CA3CB7">
        <w:rPr>
          <w:lang w:val="ru-RU"/>
        </w:rPr>
        <w:t>т</w:t>
      </w:r>
      <w:r w:rsidRPr="00CA3CB7">
        <w:rPr>
          <w:lang w:val="ru-RU"/>
        </w:rPr>
        <w:t>венность за исправность номерного знака несет владелец дома.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7.16. У входа в подъезд устанавливаются указатели номеров квартир, сгруппированные поэтажно, на каждой двери квартиры должен быть номер.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7.17. За установку и содержание на фасадах зданий вывесок, реклам, аншлагов, номерных знаков н</w:t>
      </w:r>
      <w:r w:rsidRPr="00CA3CB7">
        <w:rPr>
          <w:lang w:val="ru-RU"/>
        </w:rPr>
        <w:t>е</w:t>
      </w:r>
      <w:r w:rsidRPr="00CA3CB7">
        <w:rPr>
          <w:lang w:val="ru-RU"/>
        </w:rPr>
        <w:t>сут ответственность владельцы зданий.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7.18. С наступлением темного времени суток должны освещаться дворы, арки, указатели квартир у входа в подъезд и каждая площадка лестничной клетки. Лестницы, не имеющие естественного осв</w:t>
      </w:r>
      <w:r w:rsidRPr="00CA3CB7">
        <w:rPr>
          <w:lang w:val="ru-RU"/>
        </w:rPr>
        <w:t>е</w:t>
      </w:r>
      <w:r w:rsidRPr="00CA3CB7">
        <w:rPr>
          <w:lang w:val="ru-RU"/>
        </w:rPr>
        <w:t>щения, должны освещаться в течение круглых суток.</w:t>
      </w:r>
    </w:p>
    <w:p w:rsidR="00EA5161" w:rsidRPr="00CA3CB7" w:rsidRDefault="00561586">
      <w:pPr>
        <w:pStyle w:val="Standard"/>
        <w:jc w:val="both"/>
        <w:rPr>
          <w:b/>
          <w:lang w:val="ru-RU"/>
        </w:rPr>
      </w:pPr>
      <w:r w:rsidRPr="00CA3CB7">
        <w:rPr>
          <w:b/>
          <w:lang w:val="ru-RU"/>
        </w:rPr>
        <w:t>8. Порядок строительства (ремонта) подземных коммуникаций, капитального ремонта улиц, тротуаров и других видов земляных работ на территории сельского поселения Осиновка.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8.1. Производство строительства (ремонта) подземных коммуникаций и других видов земляных работ осуществляется на основании письменного разрешения администрации сельского поселения Осино</w:t>
      </w:r>
      <w:r w:rsidRPr="00CA3CB7">
        <w:rPr>
          <w:lang w:val="ru-RU"/>
        </w:rPr>
        <w:t>в</w:t>
      </w:r>
      <w:r w:rsidRPr="00CA3CB7">
        <w:rPr>
          <w:lang w:val="ru-RU"/>
        </w:rPr>
        <w:t>ка.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8.2. На производство работ выдаются: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разрешение при плановом строительстве (ремонте);</w:t>
      </w:r>
      <w:r>
        <w:t>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разрешение на аварийный ремонт.</w:t>
      </w:r>
      <w:r>
        <w:t>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8.2.1. Разрешение выдается администрацией сельского поселения, Осиновка в течение трех суток со дня подачи заявления и необходимых документов.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8.2.2. В случае если производство строительных (ремонтных) работ связано с частичным или полным перекрытием движения транспорта, выдача разрешения производится по согласованию с органами ГИБДД.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8.2.3. Копия разрешения должна храниться на месте производства работ и предъявляться по первому требованию должностных лиц органов государственного и муниципального контроля.</w:t>
      </w:r>
    </w:p>
    <w:p w:rsidR="00EA5161" w:rsidRDefault="00561586">
      <w:pPr>
        <w:pStyle w:val="Standard"/>
        <w:jc w:val="both"/>
      </w:pPr>
      <w:r w:rsidRPr="00CA3CB7">
        <w:rPr>
          <w:lang w:val="ru-RU"/>
        </w:rPr>
        <w:t xml:space="preserve">8.2.4. В случае если в процессе производства работ внесены изменения в условия, на которых выдано разрешение, исполнитель работ незамедлительно информирует Администрацию  </w:t>
      </w:r>
      <w:proofErr w:type="spellStart"/>
      <w:r>
        <w:t>сельского</w:t>
      </w:r>
      <w:proofErr w:type="spellEnd"/>
      <w:r>
        <w:t xml:space="preserve"> </w:t>
      </w:r>
      <w:proofErr w:type="spellStart"/>
      <w:r>
        <w:t>поселения</w:t>
      </w:r>
      <w:proofErr w:type="spellEnd"/>
      <w:r w:rsidRPr="00561586">
        <w:t xml:space="preserve"> </w:t>
      </w:r>
      <w:proofErr w:type="spellStart"/>
      <w:r>
        <w:t>Осиновка</w:t>
      </w:r>
      <w:proofErr w:type="spellEnd"/>
      <w:r>
        <w:t>.</w:t>
      </w:r>
    </w:p>
    <w:p w:rsidR="00EA5161" w:rsidRPr="00CA3CB7" w:rsidRDefault="00F8259F" w:rsidP="00C907F0">
      <w:pPr>
        <w:pStyle w:val="Standard"/>
        <w:jc w:val="both"/>
        <w:rPr>
          <w:lang w:val="ru-RU"/>
        </w:rPr>
      </w:pPr>
      <w:proofErr w:type="gramStart"/>
      <w:r w:rsidRPr="00CA3CB7">
        <w:rPr>
          <w:lang w:val="ru-RU"/>
        </w:rPr>
        <w:t xml:space="preserve">8.2.5.Аварийные </w:t>
      </w:r>
      <w:r w:rsidR="00C907F0" w:rsidRPr="00CA3CB7">
        <w:rPr>
          <w:lang w:val="ru-RU"/>
        </w:rPr>
        <w:t xml:space="preserve">работы разрешается выполнять </w:t>
      </w:r>
      <w:r w:rsidR="00561586" w:rsidRPr="00CA3CB7">
        <w:rPr>
          <w:lang w:val="ru-RU"/>
        </w:rPr>
        <w:t>немедленно, с одновременным уведомлением в т</w:t>
      </w:r>
      <w:r w:rsidR="00561586" w:rsidRPr="00CA3CB7">
        <w:rPr>
          <w:lang w:val="ru-RU"/>
        </w:rPr>
        <w:t>е</w:t>
      </w:r>
      <w:r w:rsidR="00561586" w:rsidRPr="00CA3CB7">
        <w:rPr>
          <w:lang w:val="ru-RU"/>
        </w:rPr>
        <w:t>чение 1 часа владельцев подземных коммуникаций, попадающих в зону производства работ и соо</w:t>
      </w:r>
      <w:r w:rsidR="00561586" w:rsidRPr="00CA3CB7">
        <w:rPr>
          <w:lang w:val="ru-RU"/>
        </w:rPr>
        <w:t>т</w:t>
      </w:r>
      <w:r w:rsidR="00561586" w:rsidRPr="00CA3CB7">
        <w:rPr>
          <w:lang w:val="ru-RU"/>
        </w:rPr>
        <w:t>ветствующих служб Ставропольского района, ГИБДД, администрации сельского поселения Осиновка и т.д.. Разрешение в таких случаях оформляется одновременно, либо в первый же рабочий день, если работы производятся в выходные и праздничные дни.</w:t>
      </w:r>
      <w:proofErr w:type="gramEnd"/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8.2.6. Строительная организация, или физическое лицо, выполняющее строительные (ремонтные) р</w:t>
      </w:r>
      <w:r w:rsidRPr="00CA3CB7">
        <w:rPr>
          <w:lang w:val="ru-RU"/>
        </w:rPr>
        <w:t>а</w:t>
      </w:r>
      <w:r w:rsidRPr="00CA3CB7">
        <w:rPr>
          <w:lang w:val="ru-RU"/>
        </w:rPr>
        <w:t>боты, несет полную ответственность за качество восстановления нарушенного в процессе выполн</w:t>
      </w:r>
      <w:r w:rsidRPr="00CA3CB7">
        <w:rPr>
          <w:lang w:val="ru-RU"/>
        </w:rPr>
        <w:t>е</w:t>
      </w:r>
      <w:r w:rsidRPr="00CA3CB7">
        <w:rPr>
          <w:lang w:val="ru-RU"/>
        </w:rPr>
        <w:t>ния работ дорожного покрытия, тротуаров, газонов, зеленых насаждений, элементов благоустройства и т.п. и в случае выявления брака в течение года после выполнения работ обязаны устранить его.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8.2.7. Выполнение строительства (ремонта) подземных коммуникаций, капитального ремонта тр</w:t>
      </w:r>
      <w:r w:rsidRPr="00CA3CB7">
        <w:rPr>
          <w:lang w:val="ru-RU"/>
        </w:rPr>
        <w:t>о</w:t>
      </w:r>
      <w:r w:rsidRPr="00CA3CB7">
        <w:rPr>
          <w:lang w:val="ru-RU"/>
        </w:rPr>
        <w:t>туаров и прочих земляных работ без получения разрешения, как и выполнение не указанных в разр</w:t>
      </w:r>
      <w:r w:rsidRPr="00CA3CB7">
        <w:rPr>
          <w:lang w:val="ru-RU"/>
        </w:rPr>
        <w:t>е</w:t>
      </w:r>
      <w:r w:rsidRPr="00CA3CB7">
        <w:rPr>
          <w:lang w:val="ru-RU"/>
        </w:rPr>
        <w:t>шении видов работ, является самовольным и влечет ответственность юридических и физических лиц, предусмотренную действующим законодательством.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8.2.8. В случае обнаружения ответственными лицами несанкционированного проведения работ они должны быть немедленно приостановлены, нарушенный земляной покров должен быть восстановлен силами нарушителя.</w:t>
      </w:r>
    </w:p>
    <w:p w:rsidR="00EA5161" w:rsidRPr="006946BB" w:rsidRDefault="00561586">
      <w:pPr>
        <w:pStyle w:val="Standard"/>
        <w:jc w:val="both"/>
        <w:rPr>
          <w:lang w:val="ru-RU"/>
        </w:rPr>
      </w:pPr>
      <w:r w:rsidRPr="006946BB">
        <w:rPr>
          <w:lang w:val="ru-RU"/>
        </w:rPr>
        <w:t xml:space="preserve">8.3. Юридические и физические лица выполняют капитальный ремонт дорог, пешеходных дорожек и тротуаров, </w:t>
      </w:r>
      <w:proofErr w:type="gramStart"/>
      <w:r w:rsidRPr="006946BB">
        <w:rPr>
          <w:lang w:val="ru-RU"/>
        </w:rPr>
        <w:t>согласно</w:t>
      </w:r>
      <w:proofErr w:type="gramEnd"/>
      <w:r w:rsidRPr="006946BB">
        <w:rPr>
          <w:lang w:val="ru-RU"/>
        </w:rPr>
        <w:t xml:space="preserve"> утвержденного проекта в границах закрепленных территорий МО «сельское п</w:t>
      </w:r>
      <w:r w:rsidRPr="006946BB">
        <w:rPr>
          <w:lang w:val="ru-RU"/>
        </w:rPr>
        <w:t>о</w:t>
      </w:r>
      <w:r w:rsidRPr="006946BB">
        <w:rPr>
          <w:lang w:val="ru-RU"/>
        </w:rPr>
        <w:t>селение Осиновка»</w:t>
      </w:r>
    </w:p>
    <w:p w:rsidR="00EA5161" w:rsidRPr="006946BB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8.4. Производство работ.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8.4.1. Строительство (ремонт) подземных коммуникаций должно вестись в технологической послед</w:t>
      </w:r>
      <w:r w:rsidRPr="00CA3CB7">
        <w:rPr>
          <w:lang w:val="ru-RU"/>
        </w:rPr>
        <w:t>о</w:t>
      </w:r>
      <w:r w:rsidRPr="00CA3CB7">
        <w:rPr>
          <w:lang w:val="ru-RU"/>
        </w:rPr>
        <w:t>вательности согласно плану производства работ.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8.4.2. Строительная организация обязана до начала работ: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Оградить место производства работ барьерами стандартного типа, либо лентой, окрашенными в б</w:t>
      </w:r>
      <w:r w:rsidRPr="00CA3CB7">
        <w:rPr>
          <w:lang w:val="ru-RU"/>
        </w:rPr>
        <w:t>е</w:t>
      </w:r>
      <w:r w:rsidRPr="00CA3CB7">
        <w:rPr>
          <w:lang w:val="ru-RU"/>
        </w:rPr>
        <w:t>ло-красные цвета;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В темное время суток обеспечить ограждение сигнальными лампами красного цвета;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Обеспечить установку дорожных знаков, предупреждающих о производстве строительных работ, а при необходимости схемы объезда и указателей на всем протяжении объездного маршрута;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Установить пешеходные мостики для обеспечения нормального движения пешеходов;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Выставить информационный щи</w:t>
      </w:r>
      <w:proofErr w:type="gramStart"/>
      <w:r w:rsidRPr="00CA3CB7">
        <w:rPr>
          <w:lang w:val="ru-RU"/>
        </w:rPr>
        <w:t>т(</w:t>
      </w:r>
      <w:proofErr w:type="gramEnd"/>
      <w:r w:rsidRPr="00CA3CB7">
        <w:rPr>
          <w:lang w:val="ru-RU"/>
        </w:rPr>
        <w:t>«Паспорт объекта») с указанием вида работ, наименования орган</w:t>
      </w:r>
      <w:r w:rsidRPr="00CA3CB7">
        <w:rPr>
          <w:lang w:val="ru-RU"/>
        </w:rPr>
        <w:t>и</w:t>
      </w:r>
      <w:r w:rsidRPr="00CA3CB7">
        <w:rPr>
          <w:lang w:val="ru-RU"/>
        </w:rPr>
        <w:t>зации, номера контактного телефона, фамилии ответственного исполнителя, сроков начала и оконч</w:t>
      </w:r>
      <w:r w:rsidRPr="00CA3CB7">
        <w:rPr>
          <w:lang w:val="ru-RU"/>
        </w:rPr>
        <w:t>а</w:t>
      </w:r>
      <w:r w:rsidRPr="00CA3CB7">
        <w:rPr>
          <w:lang w:val="ru-RU"/>
        </w:rPr>
        <w:t>ния строительства (ремонта).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8.4.3. Ответственный за производство работ обязан обеспечить надлежащее содержание ограждений, дорожных знаков, указателей, освещения, информационного щита на весь период строительства (р</w:t>
      </w:r>
      <w:r w:rsidRPr="00CA3CB7">
        <w:rPr>
          <w:lang w:val="ru-RU"/>
        </w:rPr>
        <w:t>е</w:t>
      </w:r>
      <w:r w:rsidRPr="00CA3CB7">
        <w:rPr>
          <w:lang w:val="ru-RU"/>
        </w:rPr>
        <w:t>монта).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8.4.4. При производстве работ плодородный слой почвы должен быть снят и использован при восст</w:t>
      </w:r>
      <w:r w:rsidRPr="00CA3CB7">
        <w:rPr>
          <w:lang w:val="ru-RU"/>
        </w:rPr>
        <w:t>а</w:t>
      </w:r>
      <w:r w:rsidRPr="00CA3CB7">
        <w:rPr>
          <w:lang w:val="ru-RU"/>
        </w:rPr>
        <w:t>новлении разрытия.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8.4.5. Разработка грунта в траншеях, пересекающих другие инженерные коммуникации, а так же их последующая засыпка допускается лишь в присутствии вызванных ответственных представителей организаций, эксплуатирующих эти коммуникации.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8.4.6. В случае повреждения существующих подземных коммуникаций по факту повреждения соста</w:t>
      </w:r>
      <w:r w:rsidRPr="00CA3CB7">
        <w:rPr>
          <w:lang w:val="ru-RU"/>
        </w:rPr>
        <w:t>в</w:t>
      </w:r>
      <w:r w:rsidRPr="00CA3CB7">
        <w:rPr>
          <w:lang w:val="ru-RU"/>
        </w:rPr>
        <w:t>ляется акт с участием заинтересованных организаций и Администрации сельского поселения Осино</w:t>
      </w:r>
      <w:r w:rsidRPr="00CA3CB7">
        <w:rPr>
          <w:lang w:val="ru-RU"/>
        </w:rPr>
        <w:t>в</w:t>
      </w:r>
      <w:r w:rsidRPr="00CA3CB7">
        <w:rPr>
          <w:lang w:val="ru-RU"/>
        </w:rPr>
        <w:t>ка. Поврежденные коммуникации восстанавливаются силами и за счет виновника повреждения.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8.4.7. Восстановление нарушенного дорожного покрытия, тротуаров, газонов, зеленых насаждений, элементов благоустройства и прочего должны выполняться под техническим надзором Службы з</w:t>
      </w:r>
      <w:r w:rsidRPr="00CA3CB7">
        <w:rPr>
          <w:lang w:val="ru-RU"/>
        </w:rPr>
        <w:t>а</w:t>
      </w:r>
      <w:r w:rsidRPr="00CA3CB7">
        <w:rPr>
          <w:lang w:val="ru-RU"/>
        </w:rPr>
        <w:t>казчика.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8.4.8. Датой окончания строительства подземных коммуникаций считается дата подписания акта г</w:t>
      </w:r>
      <w:r w:rsidRPr="00CA3CB7">
        <w:rPr>
          <w:lang w:val="ru-RU"/>
        </w:rPr>
        <w:t>о</w:t>
      </w:r>
      <w:r w:rsidRPr="00CA3CB7">
        <w:rPr>
          <w:lang w:val="ru-RU"/>
        </w:rPr>
        <w:t>сударственной приемочной комиссией. Датой окончания ремонта (в том числе аварийного) подзе</w:t>
      </w:r>
      <w:r w:rsidRPr="00CA3CB7">
        <w:rPr>
          <w:lang w:val="ru-RU"/>
        </w:rPr>
        <w:t>м</w:t>
      </w:r>
      <w:r w:rsidRPr="00CA3CB7">
        <w:rPr>
          <w:lang w:val="ru-RU"/>
        </w:rPr>
        <w:t>ных коммуникаций считается дата выдачи акта выполненных работ.</w:t>
      </w:r>
    </w:p>
    <w:p w:rsidR="00EA5161" w:rsidRDefault="00EA5161">
      <w:pPr>
        <w:pStyle w:val="Standard"/>
        <w:jc w:val="both"/>
        <w:rPr>
          <w:lang w:val="ru-RU"/>
        </w:rPr>
      </w:pPr>
    </w:p>
    <w:p w:rsidR="006946BB" w:rsidRPr="006946BB" w:rsidRDefault="006946BB">
      <w:pPr>
        <w:pStyle w:val="Standard"/>
        <w:jc w:val="both"/>
        <w:rPr>
          <w:lang w:val="ru-RU"/>
        </w:rPr>
      </w:pPr>
    </w:p>
    <w:p w:rsidR="00EA5161" w:rsidRPr="006946BB" w:rsidRDefault="00561586">
      <w:pPr>
        <w:pStyle w:val="Standard"/>
        <w:jc w:val="both"/>
        <w:rPr>
          <w:b/>
          <w:lang w:val="ru-RU"/>
        </w:rPr>
      </w:pPr>
      <w:r w:rsidRPr="006946BB">
        <w:rPr>
          <w:b/>
          <w:lang w:val="ru-RU"/>
        </w:rPr>
        <w:t>9. Особые условия уборки и благоустройства.</w:t>
      </w:r>
    </w:p>
    <w:p w:rsidR="00EA5161" w:rsidRPr="006946BB" w:rsidRDefault="00EA5161">
      <w:pPr>
        <w:pStyle w:val="Standard"/>
        <w:jc w:val="both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9.1. При любых видах уборки на территории сельского поселения Осиновка ЗАПРЕЩАЕТСЯ: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9.1.1. Вывозить и выгружать бытовой, строительный мусор и грунт, промышленные отходы и </w:t>
      </w:r>
      <w:proofErr w:type="spellStart"/>
      <w:r w:rsidRPr="00CA3CB7">
        <w:rPr>
          <w:lang w:val="ru-RU"/>
        </w:rPr>
        <w:t>хозф</w:t>
      </w:r>
      <w:r w:rsidRPr="00CA3CB7">
        <w:rPr>
          <w:lang w:val="ru-RU"/>
        </w:rPr>
        <w:t>е</w:t>
      </w:r>
      <w:r w:rsidRPr="00CA3CB7">
        <w:rPr>
          <w:lang w:val="ru-RU"/>
        </w:rPr>
        <w:t>кальные</w:t>
      </w:r>
      <w:proofErr w:type="spellEnd"/>
      <w:r w:rsidRPr="00CA3CB7">
        <w:rPr>
          <w:lang w:val="ru-RU"/>
        </w:rPr>
        <w:t xml:space="preserve"> сточные воды из выгребных ям в места, не отведенные для этой цели органом местного с</w:t>
      </w:r>
      <w:r w:rsidRPr="00CA3CB7">
        <w:rPr>
          <w:lang w:val="ru-RU"/>
        </w:rPr>
        <w:t>а</w:t>
      </w:r>
      <w:r w:rsidRPr="00CA3CB7">
        <w:rPr>
          <w:lang w:val="ru-RU"/>
        </w:rPr>
        <w:t>моуправления и не согласованные с органами санитарно-эпидемиологического надзора и комитетом по охране окружающей среды.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9.1.2. Сжигать бытовые и промышленные отходы, мусор, листья, обрезки деревьев, полимерную тару и пленку на улицах, площадях, в скверах, на бульварах, во дворах предприятий, организаций, учре</w:t>
      </w:r>
      <w:r w:rsidRPr="00CA3CB7">
        <w:rPr>
          <w:lang w:val="ru-RU"/>
        </w:rPr>
        <w:t>ж</w:t>
      </w:r>
      <w:r w:rsidRPr="00CA3CB7">
        <w:rPr>
          <w:lang w:val="ru-RU"/>
        </w:rPr>
        <w:t>дений и индивидуальных домовладений, на санкционированных свалках, в контейнерах, а так же з</w:t>
      </w:r>
      <w:r w:rsidRPr="00CA3CB7">
        <w:rPr>
          <w:lang w:val="ru-RU"/>
        </w:rPr>
        <w:t>а</w:t>
      </w:r>
      <w:r w:rsidRPr="00CA3CB7">
        <w:rPr>
          <w:lang w:val="ru-RU"/>
        </w:rPr>
        <w:t>капывать бытовые отходы в землю.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9.1.3. Сорить на улицах, площадях и в других общественных местах, выставлять тару с мусором и п</w:t>
      </w:r>
      <w:r w:rsidRPr="00CA3CB7">
        <w:rPr>
          <w:lang w:val="ru-RU"/>
        </w:rPr>
        <w:t>и</w:t>
      </w:r>
      <w:r w:rsidRPr="00CA3CB7">
        <w:rPr>
          <w:lang w:val="ru-RU"/>
        </w:rPr>
        <w:t>щевыми отходами на улицы.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9.1.4. Предприятиям, организациям и населению сбрасывать в водоемы бытовые, производственные отходы и загрязнять воду и прилегающую к водоему территорию.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9.1.5.Сметать мусор на проезжую часть улиц, в </w:t>
      </w:r>
      <w:proofErr w:type="spellStart"/>
      <w:r w:rsidRPr="00CA3CB7">
        <w:rPr>
          <w:lang w:val="ru-RU"/>
        </w:rPr>
        <w:t>ливнеприемники</w:t>
      </w:r>
      <w:proofErr w:type="spellEnd"/>
      <w:r w:rsidRPr="00CA3CB7">
        <w:rPr>
          <w:lang w:val="ru-RU"/>
        </w:rPr>
        <w:t xml:space="preserve"> ливневой канализации.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9.2. На территории сельского поселения Осиновка </w:t>
      </w:r>
      <w:r w:rsidR="00F8259F" w:rsidRPr="00CA3CB7">
        <w:rPr>
          <w:lang w:val="ru-RU"/>
        </w:rPr>
        <w:t xml:space="preserve"> </w:t>
      </w:r>
      <w:r w:rsidRPr="00CA3CB7">
        <w:rPr>
          <w:lang w:val="ru-RU"/>
        </w:rPr>
        <w:t>ЗАПРЕЩАЕТСЯ: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9.2.1. Устраивать выпуск бытовых сточных вод из канализаций жилых домов открытым способом в водоемы, ливневую канализацию, на проезжую часть дорог, на рельеф местности, в грунтовые лотки и обочину дорог, на прочие смежные территории.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9.2.2. Устраивать и использовать сливные ямы с нарушением установленных норм.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9.2.3. Производить расклейку афиш, объявлений на фасадах зданий, столбах, деревьях, остановочных павильонах и других объектах, внешнего благоустройства, не предназначенных для этой цели.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9.2.4. Производить переустройство наружных фасадов зданий, выходящих на улицу без разрешения Администрации сельского поселения.</w:t>
      </w:r>
      <w:r w:rsidR="00F8259F" w:rsidRPr="00CA3CB7">
        <w:rPr>
          <w:lang w:val="ru-RU"/>
        </w:rPr>
        <w:t xml:space="preserve"> Осиновка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9.2.5. Производить посадку на газонах улиц овощей всех видов.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9.2.6. Складировать около торговых точек тару, запасы товаров, производить организацию торговли без специального оборудования.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9.2.7. Ограждать строительные площадки с уменьшением пешеходных дорожек (тротуаров).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9.2.8. Юридическим и физическим лицам складировать строительные материалы, органические удо</w:t>
      </w:r>
      <w:r w:rsidRPr="00CA3CB7">
        <w:rPr>
          <w:lang w:val="ru-RU"/>
        </w:rPr>
        <w:t>б</w:t>
      </w:r>
      <w:r w:rsidRPr="00CA3CB7">
        <w:rPr>
          <w:lang w:val="ru-RU"/>
        </w:rPr>
        <w:t xml:space="preserve">рения (навоз), мусор на прилегающих к строениям и домовладениям территориях без разрешения Администрации  сельского поселения </w:t>
      </w:r>
      <w:r w:rsidR="00F8259F" w:rsidRPr="00CA3CB7">
        <w:rPr>
          <w:lang w:val="ru-RU"/>
        </w:rPr>
        <w:t xml:space="preserve">Осиновка </w:t>
      </w:r>
      <w:r w:rsidRPr="00CA3CB7">
        <w:rPr>
          <w:lang w:val="ru-RU"/>
        </w:rPr>
        <w:t>на срок  более 1 месяца.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9.2.9. Повреждать или вырубать зеленые насаждения, в том числе деревья хвойных пород.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9.2.10.</w:t>
      </w:r>
      <w:proofErr w:type="gramStart"/>
      <w:r w:rsidRPr="00CA3CB7">
        <w:rPr>
          <w:lang w:val="ru-RU"/>
        </w:rPr>
        <w:t>Захламлять</w:t>
      </w:r>
      <w:proofErr w:type="gramEnd"/>
      <w:r w:rsidRPr="00CA3CB7">
        <w:rPr>
          <w:lang w:val="ru-RU"/>
        </w:rPr>
        <w:t xml:space="preserve"> придомовые, дворовые территории общего пользования металлическим ломом, строительным, бытовым мусором и другими материалами.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9.2.11. Самовольно изменять геометрические размеры и отметки устройства водопропускных соор</w:t>
      </w:r>
      <w:r w:rsidRPr="00CA3CB7">
        <w:rPr>
          <w:lang w:val="ru-RU"/>
        </w:rPr>
        <w:t>у</w:t>
      </w:r>
      <w:r w:rsidRPr="00CA3CB7">
        <w:rPr>
          <w:lang w:val="ru-RU"/>
        </w:rPr>
        <w:t>жений и водосборных каналов, а так же загромождать данные сооружения всеми видами отходов, землей и строительными материалами.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9.2.12. Использовать питьевую воду не по назначению (полив, технические нужды) без приборов уч</w:t>
      </w:r>
      <w:r w:rsidRPr="00CA3CB7">
        <w:rPr>
          <w:lang w:val="ru-RU"/>
        </w:rPr>
        <w:t>е</w:t>
      </w:r>
      <w:r w:rsidRPr="00CA3CB7">
        <w:rPr>
          <w:lang w:val="ru-RU"/>
        </w:rPr>
        <w:t>та.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9.2.13. Выливать помои на территории двора и на улицы, в водостоки ливневой канализации и пр</w:t>
      </w:r>
      <w:r w:rsidRPr="00CA3CB7">
        <w:rPr>
          <w:lang w:val="ru-RU"/>
        </w:rPr>
        <w:t>о</w:t>
      </w:r>
      <w:r w:rsidRPr="00CA3CB7">
        <w:rPr>
          <w:lang w:val="ru-RU"/>
        </w:rPr>
        <w:t>чие, не предназначенные для этих целей места.</w:t>
      </w:r>
    </w:p>
    <w:p w:rsidR="00EA5161" w:rsidRPr="006946BB" w:rsidRDefault="00561586" w:rsidP="006946BB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9.2.14.Парковка и стоянка транспорта, прицепов и других механических средств, а также хранение оборудования во дворах и на территориях общего пользования, на тротуарах и газонах, детских пл</w:t>
      </w:r>
      <w:r w:rsidRPr="00CA3CB7">
        <w:rPr>
          <w:lang w:val="ru-RU"/>
        </w:rPr>
        <w:t>о</w:t>
      </w:r>
      <w:r w:rsidRPr="00CA3CB7">
        <w:rPr>
          <w:lang w:val="ru-RU"/>
        </w:rPr>
        <w:t xml:space="preserve">щадках, других местах, не предназначенных для этих целей. </w:t>
      </w:r>
      <w:r w:rsidRPr="006946BB">
        <w:rPr>
          <w:lang w:val="ru-RU"/>
        </w:rPr>
        <w:t>Наезд на бордюры.</w:t>
      </w:r>
    </w:p>
    <w:p w:rsidR="00EA5161" w:rsidRPr="006946BB" w:rsidRDefault="00561586">
      <w:pPr>
        <w:pStyle w:val="Standard"/>
        <w:jc w:val="both"/>
        <w:rPr>
          <w:lang w:val="ru-RU"/>
        </w:rPr>
      </w:pPr>
      <w:r w:rsidRPr="006946BB">
        <w:rPr>
          <w:lang w:val="ru-RU"/>
        </w:rPr>
        <w:t>9.3. С целью обеспечения надлежащего санитарного состояния в населенных пунктах ЗАПРЕЩАЕТСЯ: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9.3.1. Купать собак и других животных в водоемах, в местах массового купания, выгуливать животных в парках, скверах, бульварах, на детских площадках и стадионах.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9.3.2.Мыть транспортные средства возле водоразборных питьевых колонок, во дворах многокварти</w:t>
      </w:r>
      <w:r w:rsidRPr="00CA3CB7">
        <w:rPr>
          <w:lang w:val="ru-RU"/>
        </w:rPr>
        <w:t>р</w:t>
      </w:r>
      <w:r w:rsidRPr="00CA3CB7">
        <w:rPr>
          <w:lang w:val="ru-RU"/>
        </w:rPr>
        <w:t>ных жилых домов, местах общего пользования и водоемах поселения.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9.3.3. Выгуливать собак без намордников в местах общего пользования.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9.3.4. Содержать домашних животных и птиц в помещениях, не отвечающих санитарно-техническим требованиям, выпускать домашних животных и птиц на улицы, территории общих дворов, скверов, парков и кладбищ.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9.3.5.Загрязнять места общего пользования отходами жизнедеятельности домашних животных.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9.3.6.Производить торговлю фруктами, овощами и другими продуктами на улицах, площадях стади</w:t>
      </w:r>
      <w:r w:rsidRPr="00CA3CB7">
        <w:rPr>
          <w:lang w:val="ru-RU"/>
        </w:rPr>
        <w:t>о</w:t>
      </w:r>
      <w:r w:rsidRPr="00CA3CB7">
        <w:rPr>
          <w:lang w:val="ru-RU"/>
        </w:rPr>
        <w:t>нах и других местах, не отведенных для этой цели.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9.3.7. Размещать объекты торговли, временные и сезонные сооружения, кафе, пивные и пр. на троту</w:t>
      </w:r>
      <w:r w:rsidRPr="00CA3CB7">
        <w:rPr>
          <w:lang w:val="ru-RU"/>
        </w:rPr>
        <w:t>а</w:t>
      </w:r>
      <w:r w:rsidRPr="00CA3CB7">
        <w:rPr>
          <w:lang w:val="ru-RU"/>
        </w:rPr>
        <w:t>рах и газонной части улиц, скверов, парковой и лесной зоны.</w:t>
      </w:r>
    </w:p>
    <w:p w:rsidR="00EA5161" w:rsidRPr="006946BB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9.3.8. </w:t>
      </w:r>
      <w:r w:rsidRPr="006946BB">
        <w:rPr>
          <w:lang w:val="ru-RU"/>
        </w:rPr>
        <w:t>Движение по населенным пунктам и прочим дорогам общего пользования района загрязненного автотранспорта, перевозка мусора, сыпучих и жидких материалов без применения мер предосторо</w:t>
      </w:r>
      <w:r w:rsidRPr="006946BB">
        <w:rPr>
          <w:lang w:val="ru-RU"/>
        </w:rPr>
        <w:t>ж</w:t>
      </w:r>
      <w:r w:rsidRPr="006946BB">
        <w:rPr>
          <w:lang w:val="ru-RU"/>
        </w:rPr>
        <w:t>ности (полог, герметизация, мойка ходовой части и пр.), предотвращающих загрязнение окружающей территории.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КАТЕГОРИЧЕСКИ ЗАПРЕЩАЕТСЯ:</w:t>
      </w:r>
    </w:p>
    <w:p w:rsidR="00EA5161" w:rsidRPr="006946BB" w:rsidRDefault="00561586">
      <w:pPr>
        <w:pStyle w:val="Standard"/>
        <w:jc w:val="both"/>
        <w:rPr>
          <w:lang w:val="ru-RU"/>
        </w:rPr>
      </w:pPr>
      <w:r w:rsidRPr="006946BB">
        <w:rPr>
          <w:lang w:val="ru-RU"/>
        </w:rPr>
        <w:t>посыпка технической солью или обработка солевым раствором тротуаров и проезжей части улицы при гололеде.</w:t>
      </w:r>
    </w:p>
    <w:p w:rsidR="00EA5161" w:rsidRPr="00CA3CB7" w:rsidRDefault="00561586">
      <w:pPr>
        <w:pStyle w:val="Standard"/>
        <w:jc w:val="both"/>
        <w:rPr>
          <w:b/>
          <w:lang w:val="ru-RU"/>
        </w:rPr>
      </w:pPr>
      <w:r w:rsidRPr="00CA3CB7">
        <w:rPr>
          <w:b/>
          <w:lang w:val="ru-RU"/>
        </w:rPr>
        <w:t>10.Содержание животных и птицы в муниципальном образовании «сельское поселение</w:t>
      </w:r>
      <w:r w:rsidR="00F8259F" w:rsidRPr="00CA3CB7">
        <w:rPr>
          <w:b/>
          <w:lang w:val="ru-RU"/>
        </w:rPr>
        <w:t xml:space="preserve"> Осино</w:t>
      </w:r>
      <w:r w:rsidR="00F8259F" w:rsidRPr="00CA3CB7">
        <w:rPr>
          <w:b/>
          <w:lang w:val="ru-RU"/>
        </w:rPr>
        <w:t>в</w:t>
      </w:r>
      <w:r w:rsidR="00F8259F" w:rsidRPr="00CA3CB7">
        <w:rPr>
          <w:b/>
          <w:lang w:val="ru-RU"/>
        </w:rPr>
        <w:t>ка</w:t>
      </w:r>
      <w:r w:rsidRPr="00CA3CB7">
        <w:rPr>
          <w:b/>
          <w:lang w:val="ru-RU"/>
        </w:rPr>
        <w:t>»</w:t>
      </w:r>
    </w:p>
    <w:p w:rsidR="00EA5161" w:rsidRPr="006946BB" w:rsidRDefault="00561586">
      <w:pPr>
        <w:pStyle w:val="Standard"/>
        <w:jc w:val="both"/>
        <w:rPr>
          <w:lang w:val="ru-RU"/>
        </w:rPr>
      </w:pPr>
      <w:r w:rsidRPr="006946BB">
        <w:rPr>
          <w:lang w:val="ru-RU"/>
        </w:rPr>
        <w:t xml:space="preserve">10.1     Владельцы животных и птицы обязаны предотвращать </w:t>
      </w:r>
      <w:proofErr w:type="gramStart"/>
      <w:r w:rsidRPr="006946BB">
        <w:rPr>
          <w:lang w:val="ru-RU"/>
        </w:rPr>
        <w:t>опасное</w:t>
      </w:r>
      <w:proofErr w:type="gramEnd"/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воздействие своих животных на других животных и людей, а также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обеспечивать тишину для окружающих в соответствии с </w:t>
      </w:r>
      <w:proofErr w:type="gramStart"/>
      <w:r w:rsidRPr="00CA3CB7">
        <w:rPr>
          <w:lang w:val="ru-RU"/>
        </w:rPr>
        <w:t>санитарными</w:t>
      </w:r>
      <w:proofErr w:type="gramEnd"/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нормами, соблюдать </w:t>
      </w:r>
      <w:proofErr w:type="gramStart"/>
      <w:r w:rsidRPr="00CA3CB7">
        <w:rPr>
          <w:lang w:val="ru-RU"/>
        </w:rPr>
        <w:t>действующие</w:t>
      </w:r>
      <w:proofErr w:type="gramEnd"/>
      <w:r w:rsidRPr="00CA3CB7">
        <w:rPr>
          <w:lang w:val="ru-RU"/>
        </w:rPr>
        <w:t xml:space="preserve"> санитарно-гигиенические и ветеринарные</w:t>
      </w:r>
    </w:p>
    <w:p w:rsidR="00EA5161" w:rsidRPr="00CF101F" w:rsidRDefault="00561586">
      <w:pPr>
        <w:pStyle w:val="Standard"/>
        <w:jc w:val="both"/>
        <w:rPr>
          <w:lang w:val="ru-RU"/>
        </w:rPr>
      </w:pPr>
      <w:r w:rsidRPr="00CF101F">
        <w:rPr>
          <w:lang w:val="ru-RU"/>
        </w:rPr>
        <w:t>правила.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10.2</w:t>
      </w:r>
      <w:proofErr w:type="gramStart"/>
      <w:r w:rsidRPr="00CA3CB7">
        <w:rPr>
          <w:lang w:val="ru-RU"/>
        </w:rPr>
        <w:t xml:space="preserve">    С</w:t>
      </w:r>
      <w:proofErr w:type="gramEnd"/>
      <w:r w:rsidRPr="00CA3CB7">
        <w:rPr>
          <w:lang w:val="ru-RU"/>
        </w:rPr>
        <w:t>одержать домашних животных и птицу разрешается в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хозяйственных строениях, удовлетворяющих </w:t>
      </w:r>
      <w:proofErr w:type="gramStart"/>
      <w:r w:rsidRPr="00CA3CB7">
        <w:rPr>
          <w:lang w:val="ru-RU"/>
        </w:rPr>
        <w:t>санитарно-эпидемиологическим</w:t>
      </w:r>
      <w:proofErr w:type="gramEnd"/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правилам, в соответствии с Санитарными правилами и нормами </w:t>
      </w:r>
      <w:proofErr w:type="spellStart"/>
      <w:r w:rsidRPr="00CA3CB7">
        <w:rPr>
          <w:lang w:val="ru-RU"/>
        </w:rPr>
        <w:t>СанПин</w:t>
      </w:r>
      <w:proofErr w:type="spellEnd"/>
    </w:p>
    <w:p w:rsidR="00EA5161" w:rsidRPr="00CA3CB7" w:rsidRDefault="00561586" w:rsidP="00CA3CB7">
      <w:pPr>
        <w:pStyle w:val="ab"/>
        <w:rPr>
          <w:lang w:val="ru-RU"/>
        </w:rPr>
      </w:pPr>
      <w:r w:rsidRPr="00CA3CB7">
        <w:rPr>
          <w:lang w:val="ru-RU"/>
        </w:rPr>
        <w:t xml:space="preserve">2.2.1/2.1.1.1200-03, в </w:t>
      </w:r>
      <w:proofErr w:type="gramStart"/>
      <w:r w:rsidRPr="00CA3CB7">
        <w:rPr>
          <w:lang w:val="ru-RU"/>
        </w:rPr>
        <w:t>которых</w:t>
      </w:r>
      <w:proofErr w:type="gramEnd"/>
      <w:r w:rsidRPr="00CA3CB7">
        <w:rPr>
          <w:lang w:val="ru-RU"/>
        </w:rPr>
        <w:t xml:space="preserve"> обозначены расстояния от помещения для</w:t>
      </w:r>
    </w:p>
    <w:p w:rsidR="00EA5161" w:rsidRPr="00CA3CB7" w:rsidRDefault="00561586" w:rsidP="00CA3CB7">
      <w:pPr>
        <w:pStyle w:val="ab"/>
        <w:rPr>
          <w:lang w:val="ru-RU"/>
        </w:rPr>
      </w:pPr>
      <w:r w:rsidRPr="00CA3CB7">
        <w:rPr>
          <w:lang w:val="ru-RU"/>
        </w:rPr>
        <w:t xml:space="preserve">содержания и разведения животных до объектов жилой </w:t>
      </w:r>
      <w:proofErr w:type="spellStart"/>
      <w:r w:rsidRPr="00CA3CB7">
        <w:rPr>
          <w:lang w:val="ru-RU"/>
        </w:rPr>
        <w:t>застройки</w:t>
      </w:r>
      <w:proofErr w:type="gramStart"/>
      <w:r w:rsidRPr="00CA3CB7">
        <w:rPr>
          <w:lang w:val="ru-RU"/>
        </w:rPr>
        <w:t>.Р</w:t>
      </w:r>
      <w:proofErr w:type="gramEnd"/>
      <w:r w:rsidRPr="00CA3CB7">
        <w:rPr>
          <w:lang w:val="ru-RU"/>
        </w:rPr>
        <w:t>асстояние</w:t>
      </w:r>
      <w:proofErr w:type="spellEnd"/>
      <w:r w:rsidRPr="00CA3CB7">
        <w:rPr>
          <w:lang w:val="ru-RU"/>
        </w:rPr>
        <w:tab/>
        <w:t>Поголовье</w:t>
      </w:r>
    </w:p>
    <w:p w:rsidR="00EA5161" w:rsidRPr="00CA3CB7" w:rsidRDefault="00561586" w:rsidP="00CA3CB7">
      <w:pPr>
        <w:pStyle w:val="ab"/>
        <w:rPr>
          <w:lang w:val="ru-RU"/>
        </w:rPr>
      </w:pPr>
      <w:r w:rsidRPr="00CA3CB7">
        <w:rPr>
          <w:lang w:val="ru-RU"/>
        </w:rPr>
        <w:t>Свиньи</w:t>
      </w:r>
      <w:r w:rsidRPr="00CA3CB7">
        <w:rPr>
          <w:lang w:val="ru-RU"/>
        </w:rPr>
        <w:tab/>
        <w:t>Коровы, бычки</w:t>
      </w:r>
      <w:r w:rsidRPr="00CA3CB7">
        <w:rPr>
          <w:lang w:val="ru-RU"/>
        </w:rPr>
        <w:tab/>
        <w:t>Овцы, козы</w:t>
      </w:r>
      <w:r w:rsidRPr="00CA3CB7">
        <w:rPr>
          <w:lang w:val="ru-RU"/>
        </w:rPr>
        <w:tab/>
        <w:t>Кролики-матки</w:t>
      </w:r>
      <w:r w:rsidRPr="00CA3CB7">
        <w:rPr>
          <w:lang w:val="ru-RU"/>
        </w:rPr>
        <w:tab/>
        <w:t>Птица</w:t>
      </w:r>
      <w:r w:rsidRPr="00CA3CB7">
        <w:rPr>
          <w:lang w:val="ru-RU"/>
        </w:rPr>
        <w:tab/>
        <w:t>Лошади</w:t>
      </w:r>
      <w:r w:rsidRPr="00CA3CB7">
        <w:rPr>
          <w:lang w:val="ru-RU"/>
        </w:rPr>
        <w:tab/>
        <w:t>Нутрии, песцы</w:t>
      </w:r>
    </w:p>
    <w:p w:rsidR="00EA5161" w:rsidRPr="00CA3CB7" w:rsidRDefault="00561586" w:rsidP="00CA3CB7">
      <w:pPr>
        <w:pStyle w:val="ab"/>
        <w:rPr>
          <w:lang w:val="ru-RU"/>
        </w:rPr>
      </w:pPr>
      <w:r w:rsidRPr="00CA3CB7">
        <w:rPr>
          <w:lang w:val="ru-RU"/>
        </w:rPr>
        <w:t>10 м</w:t>
      </w:r>
      <w:r w:rsidRPr="00CA3CB7">
        <w:rPr>
          <w:lang w:val="ru-RU"/>
        </w:rPr>
        <w:tab/>
        <w:t>до 5</w:t>
      </w:r>
      <w:r w:rsidRPr="00CA3CB7">
        <w:rPr>
          <w:lang w:val="ru-RU"/>
        </w:rPr>
        <w:tab/>
        <w:t>до 5</w:t>
      </w:r>
      <w:r w:rsidRPr="00CA3CB7">
        <w:rPr>
          <w:lang w:val="ru-RU"/>
        </w:rPr>
        <w:tab/>
        <w:t>до 10</w:t>
      </w:r>
      <w:r w:rsidRPr="00CA3CB7">
        <w:rPr>
          <w:lang w:val="ru-RU"/>
        </w:rPr>
        <w:tab/>
        <w:t>до 10</w:t>
      </w:r>
      <w:r w:rsidRPr="00CA3CB7">
        <w:rPr>
          <w:lang w:val="ru-RU"/>
        </w:rPr>
        <w:tab/>
        <w:t>до 30</w:t>
      </w:r>
      <w:r w:rsidRPr="00CA3CB7">
        <w:rPr>
          <w:lang w:val="ru-RU"/>
        </w:rPr>
        <w:tab/>
      </w:r>
      <w:proofErr w:type="gramStart"/>
      <w:r w:rsidRPr="00CA3CB7">
        <w:rPr>
          <w:lang w:val="ru-RU"/>
        </w:rPr>
        <w:t>до</w:t>
      </w:r>
      <w:proofErr w:type="gramEnd"/>
      <w:r w:rsidRPr="00CA3CB7">
        <w:rPr>
          <w:lang w:val="ru-RU"/>
        </w:rPr>
        <w:t xml:space="preserve"> 5</w:t>
      </w:r>
      <w:r w:rsidRPr="00CA3CB7">
        <w:rPr>
          <w:lang w:val="ru-RU"/>
        </w:rPr>
        <w:tab/>
        <w:t>до 5</w:t>
      </w:r>
    </w:p>
    <w:p w:rsidR="00EA5161" w:rsidRPr="00CA3CB7" w:rsidRDefault="00561586" w:rsidP="00CA3CB7">
      <w:pPr>
        <w:pStyle w:val="ab"/>
        <w:rPr>
          <w:lang w:val="ru-RU"/>
        </w:rPr>
      </w:pPr>
      <w:r w:rsidRPr="00CA3CB7">
        <w:rPr>
          <w:lang w:val="ru-RU"/>
        </w:rPr>
        <w:t>20 м</w:t>
      </w:r>
      <w:r w:rsidRPr="00CA3CB7">
        <w:rPr>
          <w:lang w:val="ru-RU"/>
        </w:rPr>
        <w:tab/>
        <w:t>до 8</w:t>
      </w:r>
      <w:r w:rsidRPr="00CA3CB7">
        <w:rPr>
          <w:lang w:val="ru-RU"/>
        </w:rPr>
        <w:tab/>
        <w:t xml:space="preserve">до 8 </w:t>
      </w:r>
      <w:r w:rsidRPr="00CA3CB7">
        <w:rPr>
          <w:lang w:val="ru-RU"/>
        </w:rPr>
        <w:tab/>
        <w:t>до 15</w:t>
      </w:r>
      <w:r w:rsidRPr="00CA3CB7">
        <w:rPr>
          <w:lang w:val="ru-RU"/>
        </w:rPr>
        <w:tab/>
        <w:t>до 20</w:t>
      </w:r>
      <w:r w:rsidRPr="00CA3CB7">
        <w:rPr>
          <w:lang w:val="ru-RU"/>
        </w:rPr>
        <w:tab/>
        <w:t>до 45</w:t>
      </w:r>
      <w:r w:rsidRPr="00CA3CB7">
        <w:rPr>
          <w:lang w:val="ru-RU"/>
        </w:rPr>
        <w:tab/>
      </w:r>
      <w:proofErr w:type="gramStart"/>
      <w:r w:rsidRPr="00CA3CB7">
        <w:rPr>
          <w:lang w:val="ru-RU"/>
        </w:rPr>
        <w:t>до</w:t>
      </w:r>
      <w:proofErr w:type="gramEnd"/>
      <w:r w:rsidRPr="00CA3CB7">
        <w:rPr>
          <w:lang w:val="ru-RU"/>
        </w:rPr>
        <w:t xml:space="preserve"> 8</w:t>
      </w:r>
      <w:r w:rsidRPr="00CA3CB7">
        <w:rPr>
          <w:lang w:val="ru-RU"/>
        </w:rPr>
        <w:tab/>
        <w:t>до 8</w:t>
      </w:r>
    </w:p>
    <w:p w:rsidR="00EA5161" w:rsidRPr="00CA3CB7" w:rsidRDefault="00561586" w:rsidP="00CA3CB7">
      <w:pPr>
        <w:pStyle w:val="ab"/>
        <w:rPr>
          <w:lang w:val="ru-RU"/>
        </w:rPr>
      </w:pPr>
      <w:r w:rsidRPr="00CA3CB7">
        <w:rPr>
          <w:lang w:val="ru-RU"/>
        </w:rPr>
        <w:t>30 м</w:t>
      </w:r>
      <w:r w:rsidRPr="00CA3CB7">
        <w:rPr>
          <w:lang w:val="ru-RU"/>
        </w:rPr>
        <w:tab/>
        <w:t>до 10</w:t>
      </w:r>
      <w:r w:rsidRPr="00CA3CB7">
        <w:rPr>
          <w:lang w:val="ru-RU"/>
        </w:rPr>
        <w:tab/>
        <w:t>до 10</w:t>
      </w:r>
      <w:r w:rsidRPr="00CA3CB7">
        <w:rPr>
          <w:lang w:val="ru-RU"/>
        </w:rPr>
        <w:tab/>
        <w:t>до 20</w:t>
      </w:r>
      <w:r w:rsidRPr="00CA3CB7">
        <w:rPr>
          <w:lang w:val="ru-RU"/>
        </w:rPr>
        <w:tab/>
        <w:t>до 30</w:t>
      </w:r>
      <w:r w:rsidRPr="00CA3CB7">
        <w:rPr>
          <w:lang w:val="ru-RU"/>
        </w:rPr>
        <w:tab/>
        <w:t>до 60</w:t>
      </w:r>
      <w:r w:rsidRPr="00CA3CB7">
        <w:rPr>
          <w:lang w:val="ru-RU"/>
        </w:rPr>
        <w:tab/>
      </w:r>
      <w:proofErr w:type="gramStart"/>
      <w:r w:rsidRPr="00CA3CB7">
        <w:rPr>
          <w:lang w:val="ru-RU"/>
        </w:rPr>
        <w:t>до</w:t>
      </w:r>
      <w:proofErr w:type="gramEnd"/>
      <w:r w:rsidRPr="00CA3CB7">
        <w:rPr>
          <w:lang w:val="ru-RU"/>
        </w:rPr>
        <w:t xml:space="preserve"> 10</w:t>
      </w:r>
      <w:r w:rsidRPr="00CA3CB7">
        <w:rPr>
          <w:lang w:val="ru-RU"/>
        </w:rPr>
        <w:tab/>
        <w:t>до 10</w:t>
      </w:r>
    </w:p>
    <w:p w:rsidR="00EA5161" w:rsidRPr="00CA3CB7" w:rsidRDefault="00561586" w:rsidP="00CA3CB7">
      <w:pPr>
        <w:pStyle w:val="ab"/>
        <w:rPr>
          <w:lang w:val="ru-RU"/>
        </w:rPr>
      </w:pPr>
      <w:r w:rsidRPr="00CA3CB7">
        <w:rPr>
          <w:lang w:val="ru-RU"/>
        </w:rPr>
        <w:t>40 м</w:t>
      </w:r>
      <w:r w:rsidRPr="00CA3CB7">
        <w:rPr>
          <w:lang w:val="ru-RU"/>
        </w:rPr>
        <w:tab/>
        <w:t>до 15</w:t>
      </w:r>
      <w:r w:rsidRPr="00CA3CB7">
        <w:rPr>
          <w:lang w:val="ru-RU"/>
        </w:rPr>
        <w:tab/>
        <w:t>до 15</w:t>
      </w:r>
      <w:r w:rsidRPr="00CA3CB7">
        <w:rPr>
          <w:lang w:val="ru-RU"/>
        </w:rPr>
        <w:tab/>
        <w:t>до 25</w:t>
      </w:r>
      <w:r w:rsidRPr="00CA3CB7">
        <w:rPr>
          <w:lang w:val="ru-RU"/>
        </w:rPr>
        <w:tab/>
        <w:t>до 40</w:t>
      </w:r>
      <w:r w:rsidRPr="00CA3CB7">
        <w:rPr>
          <w:lang w:val="ru-RU"/>
        </w:rPr>
        <w:tab/>
        <w:t>до 75</w:t>
      </w:r>
      <w:r w:rsidRPr="00CA3CB7">
        <w:rPr>
          <w:lang w:val="ru-RU"/>
        </w:rPr>
        <w:tab/>
      </w:r>
      <w:proofErr w:type="gramStart"/>
      <w:r w:rsidRPr="00CA3CB7">
        <w:rPr>
          <w:lang w:val="ru-RU"/>
        </w:rPr>
        <w:t>до</w:t>
      </w:r>
      <w:proofErr w:type="gramEnd"/>
      <w:r w:rsidRPr="00CA3CB7">
        <w:rPr>
          <w:lang w:val="ru-RU"/>
        </w:rPr>
        <w:t xml:space="preserve"> 15</w:t>
      </w:r>
      <w:r w:rsidRPr="00CA3CB7">
        <w:rPr>
          <w:lang w:val="ru-RU"/>
        </w:rPr>
        <w:tab/>
        <w:t>до 15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10.3. Выпас сельскохозяйственных животных (КРС) осуществляется на пастбищах под наблюдением владельца или уполномоченного им лица (пастуха) или в черте населенного пункта на прилегающей к домовладению территории на привязи. Безнадзорный, беспривязный выпас не допускается.</w:t>
      </w:r>
    </w:p>
    <w:p w:rsidR="00EA5161" w:rsidRDefault="00561586">
      <w:pPr>
        <w:pStyle w:val="Standard"/>
        <w:jc w:val="both"/>
      </w:pPr>
      <w:r w:rsidRPr="00CA3CB7">
        <w:rPr>
          <w:lang w:val="ru-RU"/>
        </w:rPr>
        <w:t xml:space="preserve">Дата начала и окончания выпаса на муниципальные пастбища определяется распоряжением местной администрации. </w:t>
      </w:r>
      <w:proofErr w:type="spellStart"/>
      <w:r>
        <w:t>Выпас</w:t>
      </w:r>
      <w:proofErr w:type="spellEnd"/>
      <w:r>
        <w:t xml:space="preserve"> в </w:t>
      </w:r>
      <w:proofErr w:type="spellStart"/>
      <w:r>
        <w:t>неустановленное</w:t>
      </w:r>
      <w:proofErr w:type="spellEnd"/>
      <w:r>
        <w:t xml:space="preserve"> </w:t>
      </w:r>
      <w:proofErr w:type="spellStart"/>
      <w:r>
        <w:t>время</w:t>
      </w:r>
      <w:proofErr w:type="spellEnd"/>
      <w:r>
        <w:t xml:space="preserve"> не допускается.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10.4.Выпас сельскохозяйственных животных (КРС) на муниципальных пастбищах или на прилега</w:t>
      </w:r>
      <w:r w:rsidRPr="00CA3CB7">
        <w:rPr>
          <w:lang w:val="ru-RU"/>
        </w:rPr>
        <w:t>ю</w:t>
      </w:r>
      <w:r w:rsidRPr="00CA3CB7">
        <w:rPr>
          <w:lang w:val="ru-RU"/>
        </w:rPr>
        <w:t>щей к домовладению территории осуществляется при наличии разрешения на выпас выданного м</w:t>
      </w:r>
      <w:r w:rsidRPr="00CA3CB7">
        <w:rPr>
          <w:lang w:val="ru-RU"/>
        </w:rPr>
        <w:t>е</w:t>
      </w:r>
      <w:r w:rsidRPr="00CA3CB7">
        <w:rPr>
          <w:lang w:val="ru-RU"/>
        </w:rPr>
        <w:t>стной администрацией по предъявлению справок о проведении необходимых ветеринарных обраб</w:t>
      </w:r>
      <w:r w:rsidRPr="00CA3CB7">
        <w:rPr>
          <w:lang w:val="ru-RU"/>
        </w:rPr>
        <w:t>о</w:t>
      </w:r>
      <w:r w:rsidRPr="00CA3CB7">
        <w:rPr>
          <w:lang w:val="ru-RU"/>
        </w:rPr>
        <w:t>ток и документов на право пользования муниципальными пастбищами. Не допускается выпас в о</w:t>
      </w:r>
      <w:r w:rsidRPr="00CA3CB7">
        <w:rPr>
          <w:lang w:val="ru-RU"/>
        </w:rPr>
        <w:t>б</w:t>
      </w:r>
      <w:r w:rsidRPr="00CA3CB7">
        <w:rPr>
          <w:lang w:val="ru-RU"/>
        </w:rPr>
        <w:t>щем стаде КРС больных инфекционными, вирусными болезнями опасных для здоровых животных и людей. При выпасе без разрешения администрации либо заведомо известных больных животных, а</w:t>
      </w:r>
      <w:r w:rsidRPr="00CA3CB7">
        <w:rPr>
          <w:lang w:val="ru-RU"/>
        </w:rPr>
        <w:t>д</w:t>
      </w:r>
      <w:r w:rsidRPr="00CA3CB7">
        <w:rPr>
          <w:lang w:val="ru-RU"/>
        </w:rPr>
        <w:t xml:space="preserve">министративную ответственность несет владелец животного совместно с </w:t>
      </w:r>
      <w:proofErr w:type="gramStart"/>
      <w:r w:rsidRPr="00CA3CB7">
        <w:rPr>
          <w:lang w:val="ru-RU"/>
        </w:rPr>
        <w:t>лицом</w:t>
      </w:r>
      <w:proofErr w:type="gramEnd"/>
      <w:r w:rsidRPr="00CA3CB7">
        <w:rPr>
          <w:lang w:val="ru-RU"/>
        </w:rPr>
        <w:t xml:space="preserve"> осуществлявшим выпас.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10.5.Навоз (помет) от хозяйственных построек необходимо убирать, не допуская его накопления и з</w:t>
      </w:r>
      <w:r w:rsidRPr="00CA3CB7">
        <w:rPr>
          <w:lang w:val="ru-RU"/>
        </w:rPr>
        <w:t>а</w:t>
      </w:r>
      <w:r w:rsidRPr="00CA3CB7">
        <w:rPr>
          <w:lang w:val="ru-RU"/>
        </w:rPr>
        <w:t>грязнения прилегающей территории с 1 апреля до 1 ноября еженедельно, в остальное время ежем</w:t>
      </w:r>
      <w:r w:rsidRPr="00CA3CB7">
        <w:rPr>
          <w:lang w:val="ru-RU"/>
        </w:rPr>
        <w:t>е</w:t>
      </w:r>
      <w:r w:rsidRPr="00CA3CB7">
        <w:rPr>
          <w:lang w:val="ru-RU"/>
        </w:rPr>
        <w:t>сячно. Строения, расположенные на границе участка, должны отступать от межи соседнего участка не менее 1 м.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10.6.Владельцы собак, имеющие в пользовании земельный участок, могут содержать собак в свобо</w:t>
      </w:r>
      <w:r w:rsidRPr="00CA3CB7">
        <w:rPr>
          <w:lang w:val="ru-RU"/>
        </w:rPr>
        <w:t>д</w:t>
      </w:r>
      <w:r w:rsidRPr="00CA3CB7">
        <w:rPr>
          <w:lang w:val="ru-RU"/>
        </w:rPr>
        <w:t>ном выгуле только на хорошо огороженной территории или на привязи. О наличии собак должна быть сделана предупреждающая табличка.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10.7  Безнадзорные животные (в том числе собаки, имеющие ошейник), находящиеся на улицах или в иных общественных местах, подлежат отлову.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10.8 . На территории сельского поселения </w:t>
      </w:r>
      <w:r w:rsidR="00F8259F" w:rsidRPr="00CA3CB7">
        <w:rPr>
          <w:lang w:val="ru-RU"/>
        </w:rPr>
        <w:t xml:space="preserve">Осиновка </w:t>
      </w:r>
      <w:r w:rsidRPr="00CA3CB7">
        <w:rPr>
          <w:lang w:val="ru-RU"/>
        </w:rPr>
        <w:t>ЗАПРЕЩАЕТСЯ: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-безнадзорный выгул птицы за пределами приусадебного   участка;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-передвижение сельскохозяйственных животных на территории сельского поселения</w:t>
      </w:r>
      <w:r w:rsidR="00F8259F" w:rsidRPr="00CA3CB7">
        <w:rPr>
          <w:lang w:val="ru-RU"/>
        </w:rPr>
        <w:t xml:space="preserve"> Осиновка</w:t>
      </w:r>
      <w:r w:rsidRPr="00CA3CB7">
        <w:rPr>
          <w:lang w:val="ru-RU"/>
        </w:rPr>
        <w:t xml:space="preserve"> без сопровождающих лиц;</w:t>
      </w:r>
    </w:p>
    <w:p w:rsidR="00EA5161" w:rsidRPr="00CA3CB7" w:rsidRDefault="00561586">
      <w:pPr>
        <w:pStyle w:val="Standard"/>
        <w:jc w:val="both"/>
        <w:rPr>
          <w:b/>
          <w:lang w:val="ru-RU"/>
        </w:rPr>
      </w:pPr>
      <w:r w:rsidRPr="00CA3CB7">
        <w:rPr>
          <w:b/>
          <w:lang w:val="ru-RU"/>
        </w:rPr>
        <w:t>11. Освещение территории муниципального образования «сельское поселение</w:t>
      </w:r>
      <w:r w:rsidR="00F8259F" w:rsidRPr="00CA3CB7">
        <w:rPr>
          <w:b/>
          <w:lang w:val="ru-RU"/>
        </w:rPr>
        <w:t xml:space="preserve"> Осиновка</w:t>
      </w:r>
      <w:r w:rsidRPr="00CA3CB7">
        <w:rPr>
          <w:b/>
          <w:lang w:val="ru-RU"/>
        </w:rPr>
        <w:t>»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11.1. Улицы, дороги, площади, тротуары, общественные территории, территории жилых домов, те</w:t>
      </w:r>
      <w:r w:rsidRPr="00CA3CB7">
        <w:rPr>
          <w:lang w:val="ru-RU"/>
        </w:rPr>
        <w:t>р</w:t>
      </w:r>
      <w:r w:rsidRPr="00CA3CB7">
        <w:rPr>
          <w:lang w:val="ru-RU"/>
        </w:rPr>
        <w:t>ритории промышленных и коммунальных организаций, а также дорожные знаки и указатели, эл</w:t>
      </w:r>
      <w:r w:rsidRPr="00CA3CB7">
        <w:rPr>
          <w:lang w:val="ru-RU"/>
        </w:rPr>
        <w:t>е</w:t>
      </w:r>
      <w:r w:rsidRPr="00CA3CB7">
        <w:rPr>
          <w:lang w:val="ru-RU"/>
        </w:rPr>
        <w:t>менты информации о населенных пунктах рекомендуется освещать в темное время суток по распис</w:t>
      </w:r>
      <w:r w:rsidRPr="00CA3CB7">
        <w:rPr>
          <w:lang w:val="ru-RU"/>
        </w:rPr>
        <w:t>а</w:t>
      </w:r>
      <w:r w:rsidRPr="00CA3CB7">
        <w:rPr>
          <w:lang w:val="ru-RU"/>
        </w:rPr>
        <w:t>нию, утвержденному администрацией муниципального образования согласно сезонной продолж</w:t>
      </w:r>
      <w:r w:rsidRPr="00CA3CB7">
        <w:rPr>
          <w:lang w:val="ru-RU"/>
        </w:rPr>
        <w:t>и</w:t>
      </w:r>
      <w:r w:rsidRPr="00CA3CB7">
        <w:rPr>
          <w:lang w:val="ru-RU"/>
        </w:rPr>
        <w:t>тельности светового дня.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Обязанность по освещению данных объектов следует возлагать на их собственников или уполном</w:t>
      </w:r>
      <w:r w:rsidRPr="00CA3CB7">
        <w:rPr>
          <w:lang w:val="ru-RU"/>
        </w:rPr>
        <w:t>о</w:t>
      </w:r>
      <w:r w:rsidRPr="00CA3CB7">
        <w:rPr>
          <w:lang w:val="ru-RU"/>
        </w:rPr>
        <w:t>ченных собственником лиц.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11.2. Освещение территории муниципального образования рекомендуется осуществлять </w:t>
      </w:r>
      <w:proofErr w:type="spellStart"/>
      <w:r w:rsidRPr="00CA3CB7">
        <w:rPr>
          <w:lang w:val="ru-RU"/>
        </w:rPr>
        <w:t>энергосна</w:t>
      </w:r>
      <w:r w:rsidRPr="00CA3CB7">
        <w:rPr>
          <w:lang w:val="ru-RU"/>
        </w:rPr>
        <w:t>б</w:t>
      </w:r>
      <w:r w:rsidRPr="00CA3CB7">
        <w:rPr>
          <w:lang w:val="ru-RU"/>
        </w:rPr>
        <w:t>жающими</w:t>
      </w:r>
      <w:proofErr w:type="spellEnd"/>
      <w:r w:rsidRPr="00CA3CB7">
        <w:rPr>
          <w:lang w:val="ru-RU"/>
        </w:rPr>
        <w:t xml:space="preserve"> организациями по договорам </w:t>
      </w:r>
      <w:proofErr w:type="gramStart"/>
      <w:r w:rsidRPr="00CA3CB7">
        <w:rPr>
          <w:lang w:val="ru-RU"/>
        </w:rPr>
        <w:t>с</w:t>
      </w:r>
      <w:proofErr w:type="gramEnd"/>
      <w:r w:rsidRPr="00CA3CB7">
        <w:rPr>
          <w:lang w:val="ru-RU"/>
        </w:rPr>
        <w:t xml:space="preserve"> физическими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и юридическими лицами, независимо от их организационно-правовых форм, являющимися собстве</w:t>
      </w:r>
      <w:r w:rsidRPr="00CA3CB7">
        <w:rPr>
          <w:lang w:val="ru-RU"/>
        </w:rPr>
        <w:t>н</w:t>
      </w:r>
      <w:r w:rsidRPr="00CA3CB7">
        <w:rPr>
          <w:lang w:val="ru-RU"/>
        </w:rPr>
        <w:t>никами отведенных им в установленном порядке земельных участков.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11.3. Строительство, эксплуатацию, текущий и капитальный ремонт сетей наружного освещения улиц следует осуществлять специализированными организациями по договорам с администрацией мун</w:t>
      </w:r>
      <w:r w:rsidRPr="00CA3CB7">
        <w:rPr>
          <w:lang w:val="ru-RU"/>
        </w:rPr>
        <w:t>и</w:t>
      </w:r>
      <w:r w:rsidRPr="00CA3CB7">
        <w:rPr>
          <w:lang w:val="ru-RU"/>
        </w:rPr>
        <w:t>ципального образования.</w:t>
      </w:r>
    </w:p>
    <w:p w:rsidR="00EA5161" w:rsidRPr="00CA3CB7" w:rsidRDefault="00561586">
      <w:pPr>
        <w:pStyle w:val="Standard"/>
        <w:jc w:val="both"/>
        <w:rPr>
          <w:b/>
          <w:lang w:val="ru-RU"/>
        </w:rPr>
      </w:pPr>
      <w:r w:rsidRPr="00CA3CB7">
        <w:rPr>
          <w:b/>
          <w:lang w:val="ru-RU"/>
        </w:rPr>
        <w:t xml:space="preserve">12. Контроль и ответственность за нарушение Правил благоустройства, уборки и санитарного содержания территории  </w:t>
      </w:r>
      <w:r w:rsidR="00F8259F" w:rsidRPr="00CA3CB7">
        <w:rPr>
          <w:b/>
          <w:lang w:val="ru-RU"/>
        </w:rPr>
        <w:t>сельского поселения Осиновка.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12.1.</w:t>
      </w:r>
      <w:proofErr w:type="gramStart"/>
      <w:r w:rsidRPr="00CA3CB7">
        <w:rPr>
          <w:lang w:val="ru-RU"/>
        </w:rPr>
        <w:t>Контроль за</w:t>
      </w:r>
      <w:proofErr w:type="gramEnd"/>
      <w:r w:rsidRPr="00CA3CB7">
        <w:rPr>
          <w:lang w:val="ru-RU"/>
        </w:rPr>
        <w:t xml:space="preserve"> соблюдением настоящих Правил осуществляют: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органы контроля, осуществляющие деятельность по обеспечению </w:t>
      </w:r>
      <w:proofErr w:type="gramStart"/>
      <w:r w:rsidRPr="00CA3CB7">
        <w:rPr>
          <w:lang w:val="ru-RU"/>
        </w:rPr>
        <w:t>реализации полномочий органов местного самоуправления муниципального образования</w:t>
      </w:r>
      <w:proofErr w:type="gramEnd"/>
      <w:r w:rsidRPr="00CA3CB7">
        <w:rPr>
          <w:lang w:val="ru-RU"/>
        </w:rPr>
        <w:t>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уполномоченн</w:t>
      </w:r>
      <w:r w:rsidR="00F8259F" w:rsidRPr="00CA3CB7">
        <w:rPr>
          <w:lang w:val="ru-RU"/>
        </w:rPr>
        <w:t>ые лица Администрации Самарской</w:t>
      </w:r>
      <w:r w:rsidRPr="00CA3CB7">
        <w:rPr>
          <w:lang w:val="ru-RU"/>
        </w:rPr>
        <w:t xml:space="preserve"> области, адми</w:t>
      </w:r>
      <w:r w:rsidR="00F8259F" w:rsidRPr="00CA3CB7">
        <w:rPr>
          <w:lang w:val="ru-RU"/>
        </w:rPr>
        <w:t xml:space="preserve">нистрации </w:t>
      </w:r>
      <w:proofErr w:type="spellStart"/>
      <w:r w:rsidR="00F8259F" w:rsidRPr="00CA3CB7">
        <w:rPr>
          <w:lang w:val="ru-RU"/>
        </w:rPr>
        <w:t>Ставаропольского</w:t>
      </w:r>
      <w:proofErr w:type="spellEnd"/>
      <w:r w:rsidRPr="00CA3CB7">
        <w:rPr>
          <w:lang w:val="ru-RU"/>
        </w:rPr>
        <w:t xml:space="preserve"> района и администрации сельского поселения;</w:t>
      </w:r>
      <w:r w:rsidR="00F8259F" w:rsidRPr="00CA3CB7">
        <w:rPr>
          <w:lang w:val="ru-RU"/>
        </w:rPr>
        <w:t xml:space="preserve"> Осиновка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органы внутренних дел;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органы санитарно-эпидемиологического надзора;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отдел градостроител</w:t>
      </w:r>
      <w:r w:rsidR="00F8259F" w:rsidRPr="00CA3CB7">
        <w:rPr>
          <w:lang w:val="ru-RU"/>
        </w:rPr>
        <w:t>ьства администрации Ставропольского</w:t>
      </w:r>
      <w:r w:rsidRPr="00CA3CB7">
        <w:rPr>
          <w:lang w:val="ru-RU"/>
        </w:rPr>
        <w:t xml:space="preserve">  района;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и другие уполномоченные в установленном порядке органы (должностные лица), обеспечивающие соблюдение установленных норм и правил в сфере благоустройства и санитарного содержания</w:t>
      </w:r>
      <w:r w:rsidR="00F8259F" w:rsidRPr="00CA3CB7">
        <w:rPr>
          <w:lang w:val="ru-RU"/>
        </w:rPr>
        <w:t xml:space="preserve"> нас</w:t>
      </w:r>
      <w:r w:rsidR="00F8259F" w:rsidRPr="00CA3CB7">
        <w:rPr>
          <w:lang w:val="ru-RU"/>
        </w:rPr>
        <w:t>е</w:t>
      </w:r>
      <w:r w:rsidR="00F8259F" w:rsidRPr="00CA3CB7">
        <w:rPr>
          <w:lang w:val="ru-RU"/>
        </w:rPr>
        <w:t xml:space="preserve">ленных пунктов Ставропольского </w:t>
      </w:r>
      <w:r w:rsidRPr="00CA3CB7">
        <w:rPr>
          <w:lang w:val="ru-RU"/>
        </w:rPr>
        <w:t xml:space="preserve"> района;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12.2. За нарушение настоящих Правил юридические и физические лица, несут дисциплинарную, а</w:t>
      </w:r>
      <w:r w:rsidRPr="00CA3CB7">
        <w:rPr>
          <w:lang w:val="ru-RU"/>
        </w:rPr>
        <w:t>д</w:t>
      </w:r>
      <w:r w:rsidRPr="00CA3CB7">
        <w:rPr>
          <w:lang w:val="ru-RU"/>
        </w:rPr>
        <w:t>министративную, гражданско-правовую ответственность в соответствии с законодательством Ро</w:t>
      </w:r>
      <w:r w:rsidRPr="00CA3CB7">
        <w:rPr>
          <w:lang w:val="ru-RU"/>
        </w:rPr>
        <w:t>с</w:t>
      </w:r>
      <w:r w:rsidRPr="00CA3CB7">
        <w:rPr>
          <w:lang w:val="ru-RU"/>
        </w:rPr>
        <w:t>сийской Федерации, Областным законом Ростовской области от 25.10.2002 № 273-ЗС «Об администр</w:t>
      </w:r>
      <w:r w:rsidRPr="00CA3CB7">
        <w:rPr>
          <w:lang w:val="ru-RU"/>
        </w:rPr>
        <w:t>а</w:t>
      </w:r>
      <w:r w:rsidRPr="00CA3CB7">
        <w:rPr>
          <w:lang w:val="ru-RU"/>
        </w:rPr>
        <w:t>тивных правонарушениях», другими нормативно-правовыми актами.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12.3. Юридические и физические лица, нанесшие своими противоправными действиями или безде</w:t>
      </w:r>
      <w:r w:rsidRPr="00CA3CB7">
        <w:rPr>
          <w:lang w:val="ru-RU"/>
        </w:rPr>
        <w:t>й</w:t>
      </w:r>
      <w:r w:rsidRPr="00CA3CB7">
        <w:rPr>
          <w:lang w:val="ru-RU"/>
        </w:rPr>
        <w:t>ствием ущерб сельскому поселению, обязаны возместить нанесенный ущерб.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12.4. В случае отказа (уклонения) от возмещения ущерба в указанный срок ущерб взыскивается в с</w:t>
      </w:r>
      <w:r w:rsidRPr="00CA3CB7">
        <w:rPr>
          <w:lang w:val="ru-RU"/>
        </w:rPr>
        <w:t>у</w:t>
      </w:r>
      <w:r w:rsidRPr="00CA3CB7">
        <w:rPr>
          <w:lang w:val="ru-RU"/>
        </w:rPr>
        <w:t>дебном порядке.</w:t>
      </w: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>12.5. Применение мер административной ответственности не освобождает нарушителя от обязанн</w:t>
      </w:r>
      <w:r w:rsidRPr="00CA3CB7">
        <w:rPr>
          <w:lang w:val="ru-RU"/>
        </w:rPr>
        <w:t>о</w:t>
      </w:r>
      <w:r w:rsidRPr="00CA3CB7">
        <w:rPr>
          <w:lang w:val="ru-RU"/>
        </w:rPr>
        <w:t>сти возмещения причиненного им материального ущерба в соответствии с действующим законод</w:t>
      </w:r>
      <w:r w:rsidRPr="00CA3CB7">
        <w:rPr>
          <w:lang w:val="ru-RU"/>
        </w:rPr>
        <w:t>а</w:t>
      </w:r>
      <w:r w:rsidRPr="00CA3CB7">
        <w:rPr>
          <w:lang w:val="ru-RU"/>
        </w:rPr>
        <w:t>тельством и устранения допущенных нарушений.</w:t>
      </w: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EA5161">
      <w:pPr>
        <w:pStyle w:val="Standard"/>
        <w:jc w:val="both"/>
        <w:rPr>
          <w:lang w:val="ru-RU"/>
        </w:rPr>
      </w:pPr>
    </w:p>
    <w:p w:rsidR="00EA5161" w:rsidRPr="00CA3CB7" w:rsidRDefault="00561586">
      <w:pPr>
        <w:pStyle w:val="Standard"/>
        <w:jc w:val="both"/>
        <w:rPr>
          <w:lang w:val="ru-RU"/>
        </w:rPr>
      </w:pPr>
      <w:r w:rsidRPr="00CA3CB7">
        <w:rPr>
          <w:lang w:val="ru-RU"/>
        </w:rPr>
        <w:t xml:space="preserve"> </w:t>
      </w:r>
    </w:p>
    <w:sectPr w:rsidR="00EA5161" w:rsidRPr="00CA3CB7" w:rsidSect="00CF101F">
      <w:pgSz w:w="11906" w:h="16838"/>
      <w:pgMar w:top="283" w:right="849" w:bottom="283" w:left="709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247C" w:rsidRDefault="0068247C" w:rsidP="00EA5161">
      <w:r>
        <w:separator/>
      </w:r>
    </w:p>
  </w:endnote>
  <w:endnote w:type="continuationSeparator" w:id="0">
    <w:p w:rsidR="0068247C" w:rsidRDefault="0068247C" w:rsidP="00EA51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247C" w:rsidRDefault="0068247C" w:rsidP="00EA5161">
      <w:r w:rsidRPr="00EA5161">
        <w:rPr>
          <w:color w:val="000000"/>
        </w:rPr>
        <w:separator/>
      </w:r>
    </w:p>
  </w:footnote>
  <w:footnote w:type="continuationSeparator" w:id="0">
    <w:p w:rsidR="0068247C" w:rsidRDefault="0068247C" w:rsidP="00EA516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autoHyphenation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</w:compat>
  <w:rsids>
    <w:rsidRoot w:val="00EA5161"/>
    <w:rsid w:val="0008607F"/>
    <w:rsid w:val="001A2231"/>
    <w:rsid w:val="0027773A"/>
    <w:rsid w:val="002F6259"/>
    <w:rsid w:val="003266AB"/>
    <w:rsid w:val="00561586"/>
    <w:rsid w:val="005B6C1D"/>
    <w:rsid w:val="0068247C"/>
    <w:rsid w:val="006946BB"/>
    <w:rsid w:val="006A2099"/>
    <w:rsid w:val="006A488F"/>
    <w:rsid w:val="007E255E"/>
    <w:rsid w:val="008146F7"/>
    <w:rsid w:val="00891078"/>
    <w:rsid w:val="009D4D59"/>
    <w:rsid w:val="00A0138E"/>
    <w:rsid w:val="00A359BB"/>
    <w:rsid w:val="00C51A05"/>
    <w:rsid w:val="00C907F0"/>
    <w:rsid w:val="00CA3CB7"/>
    <w:rsid w:val="00CF101F"/>
    <w:rsid w:val="00CF1401"/>
    <w:rsid w:val="00DE03CD"/>
    <w:rsid w:val="00EA5161"/>
    <w:rsid w:val="00F773A5"/>
    <w:rsid w:val="00F825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ajorEastAsia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07F0"/>
  </w:style>
  <w:style w:type="paragraph" w:styleId="1">
    <w:name w:val="heading 1"/>
    <w:basedOn w:val="a"/>
    <w:next w:val="a"/>
    <w:link w:val="10"/>
    <w:uiPriority w:val="9"/>
    <w:qFormat/>
    <w:rsid w:val="00C907F0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907F0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907F0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907F0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907F0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907F0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907F0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907F0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907F0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A5161"/>
  </w:style>
  <w:style w:type="paragraph" w:customStyle="1" w:styleId="Textbody">
    <w:name w:val="Text body"/>
    <w:basedOn w:val="Standard"/>
    <w:rsid w:val="00EA5161"/>
    <w:pPr>
      <w:spacing w:after="120"/>
    </w:pPr>
  </w:style>
  <w:style w:type="paragraph" w:styleId="a3">
    <w:name w:val="List"/>
    <w:basedOn w:val="Textbody"/>
    <w:rsid w:val="00EA5161"/>
    <w:rPr>
      <w:rFonts w:ascii="Arial" w:hAnsi="Arial" w:cs="Tahoma"/>
    </w:rPr>
  </w:style>
  <w:style w:type="paragraph" w:customStyle="1" w:styleId="Caption">
    <w:name w:val="Caption"/>
    <w:basedOn w:val="Standard"/>
    <w:rsid w:val="00EA5161"/>
    <w:pPr>
      <w:suppressLineNumbers/>
      <w:spacing w:before="120" w:after="120"/>
    </w:pPr>
    <w:rPr>
      <w:rFonts w:ascii="Arial" w:hAnsi="Arial" w:cs="Tahoma"/>
      <w:i/>
      <w:iCs/>
      <w:sz w:val="24"/>
      <w:szCs w:val="24"/>
    </w:rPr>
  </w:style>
  <w:style w:type="paragraph" w:customStyle="1" w:styleId="Index">
    <w:name w:val="Index"/>
    <w:basedOn w:val="Standard"/>
    <w:rsid w:val="00EA5161"/>
    <w:pPr>
      <w:suppressLineNumbers/>
    </w:pPr>
    <w:rPr>
      <w:rFonts w:ascii="Arial" w:hAnsi="Arial" w:cs="Tahoma"/>
    </w:rPr>
  </w:style>
  <w:style w:type="paragraph" w:styleId="a4">
    <w:name w:val="Title"/>
    <w:basedOn w:val="a"/>
    <w:next w:val="a"/>
    <w:link w:val="a5"/>
    <w:uiPriority w:val="10"/>
    <w:qFormat/>
    <w:rsid w:val="00C907F0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10">
    <w:name w:val="Заголовок 1 Знак"/>
    <w:basedOn w:val="a0"/>
    <w:link w:val="1"/>
    <w:uiPriority w:val="9"/>
    <w:rsid w:val="00C907F0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C907F0"/>
    <w:rPr>
      <w:caps/>
      <w:color w:val="632423" w:themeColor="accent2" w:themeShade="80"/>
      <w:spacing w:val="15"/>
      <w:sz w:val="24"/>
      <w:szCs w:val="24"/>
    </w:rPr>
  </w:style>
  <w:style w:type="character" w:customStyle="1" w:styleId="30">
    <w:name w:val="Заголовок 3 Знак"/>
    <w:basedOn w:val="a0"/>
    <w:link w:val="3"/>
    <w:uiPriority w:val="9"/>
    <w:semiHidden/>
    <w:rsid w:val="00C907F0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C907F0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50">
    <w:name w:val="Заголовок 5 Знак"/>
    <w:basedOn w:val="a0"/>
    <w:link w:val="5"/>
    <w:uiPriority w:val="9"/>
    <w:semiHidden/>
    <w:rsid w:val="00C907F0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60">
    <w:name w:val="Заголовок 6 Знак"/>
    <w:basedOn w:val="a0"/>
    <w:link w:val="6"/>
    <w:uiPriority w:val="9"/>
    <w:semiHidden/>
    <w:rsid w:val="00C907F0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70">
    <w:name w:val="Заголовок 7 Знак"/>
    <w:basedOn w:val="a0"/>
    <w:link w:val="7"/>
    <w:uiPriority w:val="9"/>
    <w:semiHidden/>
    <w:rsid w:val="00C907F0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80">
    <w:name w:val="Заголовок 8 Знак"/>
    <w:basedOn w:val="a0"/>
    <w:link w:val="8"/>
    <w:uiPriority w:val="9"/>
    <w:semiHidden/>
    <w:rsid w:val="00C907F0"/>
    <w:rPr>
      <w:rFonts w:eastAsiaTheme="majorEastAsia" w:cstheme="majorBidi"/>
      <w:caps/>
      <w:spacing w:val="10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C907F0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a6">
    <w:name w:val="caption"/>
    <w:basedOn w:val="a"/>
    <w:next w:val="a"/>
    <w:uiPriority w:val="35"/>
    <w:semiHidden/>
    <w:unhideWhenUsed/>
    <w:qFormat/>
    <w:rsid w:val="00C907F0"/>
    <w:rPr>
      <w:caps/>
      <w:spacing w:val="10"/>
      <w:sz w:val="18"/>
      <w:szCs w:val="18"/>
    </w:rPr>
  </w:style>
  <w:style w:type="character" w:customStyle="1" w:styleId="a5">
    <w:name w:val="Название Знак"/>
    <w:basedOn w:val="a0"/>
    <w:link w:val="a4"/>
    <w:uiPriority w:val="10"/>
    <w:rsid w:val="00C907F0"/>
    <w:rPr>
      <w:caps/>
      <w:color w:val="632423" w:themeColor="accent2" w:themeShade="80"/>
      <w:spacing w:val="50"/>
      <w:sz w:val="44"/>
      <w:szCs w:val="44"/>
    </w:rPr>
  </w:style>
  <w:style w:type="paragraph" w:styleId="a7">
    <w:name w:val="Subtitle"/>
    <w:basedOn w:val="a"/>
    <w:next w:val="a"/>
    <w:link w:val="a8"/>
    <w:uiPriority w:val="11"/>
    <w:qFormat/>
    <w:rsid w:val="00C907F0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a8">
    <w:name w:val="Подзаголовок Знак"/>
    <w:basedOn w:val="a0"/>
    <w:link w:val="a7"/>
    <w:uiPriority w:val="11"/>
    <w:rsid w:val="00C907F0"/>
    <w:rPr>
      <w:rFonts w:eastAsiaTheme="majorEastAsia" w:cstheme="majorBidi"/>
      <w:caps/>
      <w:spacing w:val="20"/>
      <w:sz w:val="18"/>
      <w:szCs w:val="18"/>
    </w:rPr>
  </w:style>
  <w:style w:type="character" w:styleId="a9">
    <w:name w:val="Strong"/>
    <w:uiPriority w:val="22"/>
    <w:qFormat/>
    <w:rsid w:val="00C907F0"/>
    <w:rPr>
      <w:b/>
      <w:bCs/>
      <w:color w:val="943634" w:themeColor="accent2" w:themeShade="BF"/>
      <w:spacing w:val="5"/>
    </w:rPr>
  </w:style>
  <w:style w:type="character" w:styleId="aa">
    <w:name w:val="Emphasis"/>
    <w:uiPriority w:val="20"/>
    <w:qFormat/>
    <w:rsid w:val="00C907F0"/>
    <w:rPr>
      <w:caps/>
      <w:spacing w:val="5"/>
      <w:sz w:val="20"/>
      <w:szCs w:val="20"/>
    </w:rPr>
  </w:style>
  <w:style w:type="paragraph" w:styleId="ab">
    <w:name w:val="No Spacing"/>
    <w:basedOn w:val="a"/>
    <w:link w:val="ac"/>
    <w:uiPriority w:val="1"/>
    <w:qFormat/>
    <w:rsid w:val="00C907F0"/>
    <w:pPr>
      <w:spacing w:after="0" w:line="240" w:lineRule="auto"/>
    </w:pPr>
  </w:style>
  <w:style w:type="character" w:customStyle="1" w:styleId="ac">
    <w:name w:val="Без интервала Знак"/>
    <w:basedOn w:val="a0"/>
    <w:link w:val="ab"/>
    <w:uiPriority w:val="1"/>
    <w:rsid w:val="00C907F0"/>
  </w:style>
  <w:style w:type="paragraph" w:styleId="ad">
    <w:name w:val="List Paragraph"/>
    <w:basedOn w:val="a"/>
    <w:uiPriority w:val="34"/>
    <w:qFormat/>
    <w:rsid w:val="00C907F0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C907F0"/>
    <w:rPr>
      <w:i/>
      <w:iCs/>
    </w:rPr>
  </w:style>
  <w:style w:type="character" w:customStyle="1" w:styleId="22">
    <w:name w:val="Цитата 2 Знак"/>
    <w:basedOn w:val="a0"/>
    <w:link w:val="21"/>
    <w:uiPriority w:val="29"/>
    <w:rsid w:val="00C907F0"/>
    <w:rPr>
      <w:rFonts w:eastAsiaTheme="majorEastAsia" w:cstheme="majorBidi"/>
      <w:i/>
      <w:iCs/>
    </w:rPr>
  </w:style>
  <w:style w:type="paragraph" w:styleId="ae">
    <w:name w:val="Intense Quote"/>
    <w:basedOn w:val="a"/>
    <w:next w:val="a"/>
    <w:link w:val="af"/>
    <w:uiPriority w:val="30"/>
    <w:qFormat/>
    <w:rsid w:val="00C907F0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af">
    <w:name w:val="Выделенная цитата Знак"/>
    <w:basedOn w:val="a0"/>
    <w:link w:val="ae"/>
    <w:uiPriority w:val="30"/>
    <w:rsid w:val="00C907F0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af0">
    <w:name w:val="Subtle Emphasis"/>
    <w:uiPriority w:val="19"/>
    <w:qFormat/>
    <w:rsid w:val="00C907F0"/>
    <w:rPr>
      <w:i/>
      <w:iCs/>
    </w:rPr>
  </w:style>
  <w:style w:type="character" w:styleId="af1">
    <w:name w:val="Intense Emphasis"/>
    <w:uiPriority w:val="21"/>
    <w:qFormat/>
    <w:rsid w:val="00C907F0"/>
    <w:rPr>
      <w:i/>
      <w:iCs/>
      <w:caps/>
      <w:spacing w:val="10"/>
      <w:sz w:val="20"/>
      <w:szCs w:val="20"/>
    </w:rPr>
  </w:style>
  <w:style w:type="character" w:styleId="af2">
    <w:name w:val="Subtle Reference"/>
    <w:basedOn w:val="a0"/>
    <w:uiPriority w:val="31"/>
    <w:qFormat/>
    <w:rsid w:val="00C907F0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af3">
    <w:name w:val="Intense Reference"/>
    <w:uiPriority w:val="32"/>
    <w:qFormat/>
    <w:rsid w:val="00C907F0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af4">
    <w:name w:val="Book Title"/>
    <w:uiPriority w:val="33"/>
    <w:qFormat/>
    <w:rsid w:val="00C907F0"/>
    <w:rPr>
      <w:caps/>
      <w:color w:val="622423" w:themeColor="accent2" w:themeShade="7F"/>
      <w:spacing w:val="5"/>
      <w:u w:color="622423" w:themeColor="accent2" w:themeShade="7F"/>
    </w:rPr>
  </w:style>
  <w:style w:type="paragraph" w:styleId="af5">
    <w:name w:val="TOC Heading"/>
    <w:basedOn w:val="1"/>
    <w:next w:val="a"/>
    <w:uiPriority w:val="39"/>
    <w:semiHidden/>
    <w:unhideWhenUsed/>
    <w:qFormat/>
    <w:rsid w:val="00C907F0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19</Pages>
  <Words>8442</Words>
  <Characters>48124</Characters>
  <Application>Microsoft Office Word</Application>
  <DocSecurity>0</DocSecurity>
  <Lines>401</Lines>
  <Paragraphs>112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56454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3</cp:revision>
  <cp:lastPrinted>2012-04-02T06:54:00Z</cp:lastPrinted>
  <dcterms:created xsi:type="dcterms:W3CDTF">2014-12-15T07:36:00Z</dcterms:created>
  <dcterms:modified xsi:type="dcterms:W3CDTF">2015-11-16T10:16:00Z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