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0E8" w:rsidRDefault="00C660E8" w:rsidP="000D1ED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C5234" w:rsidRDefault="009C5234" w:rsidP="000D1ED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660E8" w:rsidRPr="001C320B" w:rsidRDefault="00C660E8" w:rsidP="00C660E8">
      <w:pPr>
        <w:pStyle w:val="1"/>
        <w:spacing w:line="360" w:lineRule="auto"/>
        <w:ind w:left="5400" w:hanging="5684"/>
        <w:rPr>
          <w:noProof/>
        </w:rPr>
      </w:pPr>
      <w:r w:rsidRPr="001C320B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60E8" w:rsidRDefault="00C660E8" w:rsidP="00C660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C660E8" w:rsidRPr="001C320B" w:rsidRDefault="00C660E8" w:rsidP="00C660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660E8" w:rsidRPr="001C320B" w:rsidRDefault="00C660E8" w:rsidP="00C660E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</w:p>
    <w:p w:rsidR="00C660E8" w:rsidRPr="001C320B" w:rsidRDefault="00C660E8" w:rsidP="00C660E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660E8" w:rsidRDefault="00C660E8" w:rsidP="00C660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660E8" w:rsidRDefault="00C660E8" w:rsidP="00C660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660E8" w:rsidRDefault="00C660E8" w:rsidP="00C660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660E8" w:rsidRDefault="00C660E8" w:rsidP="00C660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C660E8" w:rsidRDefault="00C660E8" w:rsidP="00C660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660E8" w:rsidRDefault="00C660E8" w:rsidP="00C660E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От</w:t>
      </w:r>
      <w:r w:rsidR="004167F3">
        <w:rPr>
          <w:rFonts w:ascii="Times New Roman" w:hAnsi="Times New Roman" w:cs="Times New Roman"/>
          <w:sz w:val="24"/>
          <w:szCs w:val="24"/>
        </w:rPr>
        <w:t>07.04.14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№</w:t>
      </w:r>
      <w:r w:rsidR="004167F3">
        <w:rPr>
          <w:rFonts w:ascii="Times New Roman" w:hAnsi="Times New Roman" w:cs="Times New Roman"/>
          <w:sz w:val="24"/>
          <w:szCs w:val="24"/>
        </w:rPr>
        <w:t>8</w:t>
      </w:r>
    </w:p>
    <w:p w:rsidR="00C660E8" w:rsidRDefault="00C660E8" w:rsidP="00C660E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D1ED6" w:rsidRPr="00B56558" w:rsidRDefault="000D1ED6" w:rsidP="00C660E8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56558">
        <w:rPr>
          <w:rFonts w:ascii="Times New Roman" w:hAnsi="Times New Roman" w:cs="Times New Roman"/>
          <w:b/>
          <w:sz w:val="28"/>
          <w:szCs w:val="28"/>
        </w:rPr>
        <w:t>О своевременном оповещении и информировании населения об угрозе возникновения или  возникновении чрезвычайных ситуаций</w:t>
      </w:r>
    </w:p>
    <w:p w:rsidR="000D1ED6" w:rsidRDefault="000D1ED6" w:rsidP="000D1ED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Default="000D1ED6" w:rsidP="000D1ED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 xml:space="preserve">В соответствие с федеральными законами от 21 декабря </w:t>
      </w:r>
      <w:smartTag w:uri="urn:schemas-microsoft-com:office:smarttags" w:element="metricconverter">
        <w:smartTagPr>
          <w:attr w:name="ProductID" w:val="1994 г"/>
        </w:smartTagPr>
        <w:r w:rsidRPr="00B56558">
          <w:rPr>
            <w:rFonts w:ascii="Times New Roman" w:hAnsi="Times New Roman" w:cs="Times New Roman"/>
            <w:sz w:val="24"/>
            <w:szCs w:val="24"/>
          </w:rPr>
          <w:t>1994 г</w:t>
        </w:r>
      </w:smartTag>
      <w:r w:rsidRPr="00B56558">
        <w:rPr>
          <w:rFonts w:ascii="Times New Roman" w:hAnsi="Times New Roman" w:cs="Times New Roman"/>
          <w:sz w:val="24"/>
          <w:szCs w:val="24"/>
        </w:rPr>
        <w:t xml:space="preserve">. № 68-ФЗ «О защите населения и территорий от чрезвычайных ситуаций природного и техногенного характера», от 12 февраля </w:t>
      </w:r>
      <w:smartTag w:uri="urn:schemas-microsoft-com:office:smarttags" w:element="metricconverter">
        <w:smartTagPr>
          <w:attr w:name="ProductID" w:val="1998 г"/>
        </w:smartTagPr>
        <w:r w:rsidRPr="00B56558">
          <w:rPr>
            <w:rFonts w:ascii="Times New Roman" w:hAnsi="Times New Roman" w:cs="Times New Roman"/>
            <w:sz w:val="24"/>
            <w:szCs w:val="24"/>
          </w:rPr>
          <w:t>1998 г</w:t>
        </w:r>
      </w:smartTag>
      <w:r w:rsidRPr="00B56558">
        <w:rPr>
          <w:rFonts w:ascii="Times New Roman" w:hAnsi="Times New Roman" w:cs="Times New Roman"/>
          <w:sz w:val="24"/>
          <w:szCs w:val="24"/>
        </w:rPr>
        <w:t xml:space="preserve">. № 28-ФЗ «О гражданской обороне» и постановлением Правительства Российской Федерации № 794 от 30 декабря </w:t>
      </w:r>
      <w:smartTag w:uri="urn:schemas-microsoft-com:office:smarttags" w:element="metricconverter">
        <w:smartTagPr>
          <w:attr w:name="ProductID" w:val="2003 г"/>
        </w:smartTagPr>
        <w:r w:rsidRPr="00B56558">
          <w:rPr>
            <w:rFonts w:ascii="Times New Roman" w:hAnsi="Times New Roman" w:cs="Times New Roman"/>
            <w:sz w:val="24"/>
            <w:szCs w:val="24"/>
          </w:rPr>
          <w:t>2003 г</w:t>
        </w:r>
      </w:smartTag>
      <w:r w:rsidRPr="00B56558">
        <w:rPr>
          <w:rFonts w:ascii="Times New Roman" w:hAnsi="Times New Roman" w:cs="Times New Roman"/>
          <w:sz w:val="24"/>
          <w:szCs w:val="24"/>
        </w:rPr>
        <w:t>. «О единой государственной системе предупреждения и ликвидации чрезвычайных ситуаций», а также в целях совершенствования системы оповещения и информирования населения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5655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C660E8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B56558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 w:rsidRPr="00B5655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sz w:val="24"/>
          <w:szCs w:val="24"/>
        </w:rPr>
        <w:t>постановля</w:t>
      </w:r>
      <w:r>
        <w:rPr>
          <w:rFonts w:ascii="Times New Roman" w:hAnsi="Times New Roman" w:cs="Times New Roman"/>
          <w:sz w:val="24"/>
          <w:szCs w:val="24"/>
        </w:rPr>
        <w:t>ет:</w:t>
      </w:r>
    </w:p>
    <w:p w:rsidR="000D1ED6" w:rsidRPr="00B56558" w:rsidRDefault="000D1ED6" w:rsidP="000D1ED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1. Утвердить: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Pr="00B56558">
        <w:rPr>
          <w:rFonts w:ascii="Times New Roman" w:hAnsi="Times New Roman" w:cs="Times New Roman"/>
          <w:sz w:val="24"/>
          <w:szCs w:val="24"/>
        </w:rPr>
        <w:t>Положение о порядке  оповещения и информирования населения об угрозе возникновения или возникновении чрезвычайных ситуаций мирного и военного времени (Приложение № 1).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Pr="00B56558">
        <w:rPr>
          <w:rFonts w:ascii="Times New Roman" w:hAnsi="Times New Roman" w:cs="Times New Roman"/>
          <w:sz w:val="24"/>
          <w:szCs w:val="24"/>
        </w:rPr>
        <w:t xml:space="preserve">Список абонентов руководящего состава гражданской обороны и членов комиссии по ЧС и ПБ </w:t>
      </w:r>
      <w:r w:rsidR="009545DE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Pr="00B56558">
        <w:rPr>
          <w:rFonts w:ascii="Times New Roman" w:hAnsi="Times New Roman" w:cs="Times New Roman"/>
          <w:sz w:val="24"/>
          <w:szCs w:val="24"/>
        </w:rPr>
        <w:t>, телефонные номера которых включены в стойку СЦВ (Приложение 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sz w:val="24"/>
          <w:szCs w:val="24"/>
        </w:rPr>
        <w:t>2).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</w:t>
      </w:r>
      <w:r w:rsidRPr="00B56558">
        <w:rPr>
          <w:rFonts w:ascii="Times New Roman" w:hAnsi="Times New Roman" w:cs="Times New Roman"/>
          <w:sz w:val="24"/>
          <w:szCs w:val="24"/>
        </w:rPr>
        <w:t xml:space="preserve">Тексты речевых сообщений по оповещению населения </w:t>
      </w:r>
      <w:r w:rsidR="009545DE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9545DE" w:rsidRPr="00B56558">
        <w:rPr>
          <w:rFonts w:ascii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sz w:val="24"/>
          <w:szCs w:val="24"/>
        </w:rPr>
        <w:t xml:space="preserve">при угрозе или возникновении чрезвычайных ситуаций (Приложение №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56558">
        <w:rPr>
          <w:rFonts w:ascii="Times New Roman" w:hAnsi="Times New Roman" w:cs="Times New Roman"/>
          <w:sz w:val="24"/>
          <w:szCs w:val="24"/>
        </w:rPr>
        <w:t>).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 xml:space="preserve">2. </w:t>
      </w:r>
      <w:r w:rsidR="009545DE">
        <w:rPr>
          <w:rFonts w:ascii="Times New Roman" w:hAnsi="Times New Roman" w:cs="Times New Roman"/>
          <w:sz w:val="24"/>
          <w:szCs w:val="24"/>
        </w:rPr>
        <w:t>В</w:t>
      </w:r>
      <w:r w:rsidRPr="00B56558">
        <w:rPr>
          <w:rFonts w:ascii="Times New Roman" w:hAnsi="Times New Roman" w:cs="Times New Roman"/>
          <w:sz w:val="24"/>
          <w:szCs w:val="24"/>
        </w:rPr>
        <w:t>озлож</w:t>
      </w:r>
      <w:r w:rsidR="009545DE">
        <w:rPr>
          <w:rFonts w:ascii="Times New Roman" w:hAnsi="Times New Roman" w:cs="Times New Roman"/>
          <w:sz w:val="24"/>
          <w:szCs w:val="24"/>
        </w:rPr>
        <w:t>ить</w:t>
      </w:r>
      <w:r w:rsidRPr="00B56558">
        <w:rPr>
          <w:rFonts w:ascii="Times New Roman" w:hAnsi="Times New Roman" w:cs="Times New Roman"/>
          <w:sz w:val="24"/>
          <w:szCs w:val="24"/>
        </w:rPr>
        <w:t xml:space="preserve"> обязанностей по доведению сигналов оповещения до населения</w:t>
      </w:r>
      <w:r>
        <w:rPr>
          <w:rFonts w:ascii="Times New Roman" w:hAnsi="Times New Roman" w:cs="Times New Roman"/>
          <w:sz w:val="24"/>
          <w:szCs w:val="24"/>
        </w:rPr>
        <w:t xml:space="preserve"> на глав</w:t>
      </w:r>
      <w:r w:rsidR="009545DE">
        <w:rPr>
          <w:rFonts w:ascii="Times New Roman" w:hAnsi="Times New Roman" w:cs="Times New Roman"/>
          <w:sz w:val="24"/>
          <w:szCs w:val="24"/>
        </w:rPr>
        <w:t>у</w:t>
      </w:r>
      <w:r>
        <w:rPr>
          <w:rFonts w:ascii="Times New Roman" w:hAnsi="Times New Roman" w:cs="Times New Roman"/>
          <w:sz w:val="24"/>
          <w:szCs w:val="24"/>
        </w:rPr>
        <w:t xml:space="preserve"> сельск</w:t>
      </w:r>
      <w:r w:rsidR="009545DE">
        <w:rPr>
          <w:rFonts w:ascii="Times New Roman" w:hAnsi="Times New Roman" w:cs="Times New Roman"/>
          <w:sz w:val="24"/>
          <w:szCs w:val="24"/>
        </w:rPr>
        <w:t>ого поселения Осиновка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Pr="00B56558">
        <w:rPr>
          <w:rFonts w:ascii="Times New Roman" w:hAnsi="Times New Roman" w:cs="Times New Roman"/>
          <w:sz w:val="24"/>
          <w:szCs w:val="24"/>
        </w:rPr>
        <w:t>руководител</w:t>
      </w:r>
      <w:r>
        <w:rPr>
          <w:rFonts w:ascii="Times New Roman" w:hAnsi="Times New Roman" w:cs="Times New Roman"/>
          <w:sz w:val="24"/>
          <w:szCs w:val="24"/>
        </w:rPr>
        <w:t>ей</w:t>
      </w:r>
      <w:r w:rsidRPr="00B56558">
        <w:rPr>
          <w:rFonts w:ascii="Times New Roman" w:hAnsi="Times New Roman" w:cs="Times New Roman"/>
          <w:sz w:val="24"/>
          <w:szCs w:val="24"/>
        </w:rPr>
        <w:t xml:space="preserve"> организаций и учреждений, расположенных на территории </w:t>
      </w:r>
      <w:r w:rsidR="009545DE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9545DE" w:rsidRPr="00B5655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56558">
        <w:rPr>
          <w:rFonts w:ascii="Times New Roman" w:hAnsi="Times New Roman" w:cs="Times New Roman"/>
          <w:sz w:val="24"/>
          <w:szCs w:val="24"/>
        </w:rPr>
        <w:t>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 xml:space="preserve">3. Использовать систему оповещения гражданской обороны </w:t>
      </w:r>
      <w:r w:rsidR="009545DE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9545DE" w:rsidRPr="00B56558">
        <w:rPr>
          <w:rFonts w:ascii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sz w:val="24"/>
          <w:szCs w:val="24"/>
        </w:rPr>
        <w:t>в интересах мирного времени для оповещения должностных лиц и населения о чрезвычайных ситуациях природного и техногенного характера.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lastRenderedPageBreak/>
        <w:t>4. Рекомендовать обеспечить постоянную техническую готовность системы оповещения:</w:t>
      </w:r>
    </w:p>
    <w:p w:rsidR="000D1ED6" w:rsidRPr="00B56558" w:rsidRDefault="002062B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</w:t>
      </w:r>
      <w:r w:rsidR="000D1ED6">
        <w:rPr>
          <w:rFonts w:ascii="Times New Roman" w:hAnsi="Times New Roman" w:cs="Times New Roman"/>
          <w:sz w:val="24"/>
          <w:szCs w:val="24"/>
        </w:rPr>
        <w:t xml:space="preserve">. </w:t>
      </w:r>
      <w:r w:rsidR="000D1ED6" w:rsidRPr="00B56558">
        <w:rPr>
          <w:rFonts w:ascii="Times New Roman" w:hAnsi="Times New Roman" w:cs="Times New Roman"/>
          <w:sz w:val="24"/>
          <w:szCs w:val="24"/>
        </w:rPr>
        <w:t xml:space="preserve">Руководителям организаций, находящихся на территории </w:t>
      </w:r>
      <w:r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Pr="00B56558">
        <w:rPr>
          <w:rFonts w:ascii="Times New Roman" w:hAnsi="Times New Roman" w:cs="Times New Roman"/>
          <w:sz w:val="24"/>
          <w:szCs w:val="24"/>
        </w:rPr>
        <w:t xml:space="preserve"> </w:t>
      </w:r>
      <w:r w:rsidR="000D1ED6" w:rsidRPr="00B56558">
        <w:rPr>
          <w:rFonts w:ascii="Times New Roman" w:hAnsi="Times New Roman" w:cs="Times New Roman"/>
          <w:sz w:val="24"/>
          <w:szCs w:val="24"/>
        </w:rPr>
        <w:t>иметь на территории объектов необходимое количество радиотрансляционных точек коллективного пользования, обеспечивающих доведение сигналов оповещения и информации до всех сотрудников.</w:t>
      </w:r>
    </w:p>
    <w:p w:rsidR="000D1ED6" w:rsidRPr="00B9421E" w:rsidRDefault="000D1ED6" w:rsidP="000D1ED6">
      <w:pPr>
        <w:keepNext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B56558">
        <w:rPr>
          <w:rFonts w:ascii="Times New Roman" w:hAnsi="Times New Roman" w:cs="Times New Roman"/>
          <w:sz w:val="24"/>
          <w:szCs w:val="24"/>
        </w:rPr>
        <w:t xml:space="preserve">. Контроль </w:t>
      </w:r>
      <w:r w:rsidRPr="00B9421E">
        <w:rPr>
          <w:rFonts w:ascii="Times New Roman" w:eastAsia="Calibri" w:hAnsi="Times New Roman" w:cs="Times New Roman"/>
          <w:sz w:val="24"/>
          <w:szCs w:val="24"/>
        </w:rPr>
        <w:t xml:space="preserve">за исполнением настоящего постановления </w:t>
      </w:r>
      <w:r>
        <w:rPr>
          <w:rFonts w:ascii="Times New Roman" w:eastAsia="Calibri" w:hAnsi="Times New Roman" w:cs="Times New Roman"/>
          <w:sz w:val="24"/>
          <w:szCs w:val="24"/>
        </w:rPr>
        <w:t>оставляю за собой</w:t>
      </w:r>
      <w:r w:rsidRPr="00B9421E">
        <w:rPr>
          <w:rFonts w:ascii="Times New Roman" w:eastAsia="Calibri" w:hAnsi="Times New Roman" w:cs="Times New Roman"/>
          <w:sz w:val="24"/>
          <w:szCs w:val="24"/>
        </w:rPr>
        <w:t>.</w:t>
      </w:r>
    </w:p>
    <w:p w:rsidR="000D1ED6" w:rsidRPr="00B9421E" w:rsidRDefault="000D1ED6" w:rsidP="000D1ED6">
      <w:pPr>
        <w:keepNext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D1ED6" w:rsidRPr="00B9421E" w:rsidRDefault="000D1ED6" w:rsidP="000D1ED6">
      <w:pPr>
        <w:keepNext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D1ED6" w:rsidRPr="00B9421E" w:rsidRDefault="000D1ED6" w:rsidP="000D1ED6">
      <w:pPr>
        <w:keepNext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062B6" w:rsidRDefault="000D1ED6" w:rsidP="000D1ED6">
      <w:pPr>
        <w:pStyle w:val="5"/>
        <w:jc w:val="both"/>
        <w:rPr>
          <w:sz w:val="24"/>
          <w:szCs w:val="24"/>
        </w:rPr>
      </w:pPr>
      <w:r w:rsidRPr="000408AC">
        <w:rPr>
          <w:sz w:val="24"/>
          <w:szCs w:val="24"/>
        </w:rPr>
        <w:t>Глава</w:t>
      </w:r>
      <w:r w:rsidR="002062B6" w:rsidRPr="002062B6">
        <w:rPr>
          <w:sz w:val="24"/>
          <w:szCs w:val="24"/>
        </w:rPr>
        <w:t xml:space="preserve"> </w:t>
      </w:r>
      <w:r w:rsidR="002062B6">
        <w:rPr>
          <w:sz w:val="24"/>
          <w:szCs w:val="24"/>
        </w:rPr>
        <w:t>сельского поселения Осиновка</w:t>
      </w:r>
      <w:r w:rsidRPr="000408AC">
        <w:rPr>
          <w:sz w:val="24"/>
          <w:szCs w:val="24"/>
        </w:rPr>
        <w:t xml:space="preserve"> </w:t>
      </w:r>
    </w:p>
    <w:p w:rsidR="000D1ED6" w:rsidRDefault="000D1ED6" w:rsidP="000D1ED6">
      <w:pPr>
        <w:pStyle w:val="5"/>
        <w:jc w:val="both"/>
        <w:rPr>
          <w:sz w:val="24"/>
          <w:szCs w:val="24"/>
        </w:rPr>
      </w:pPr>
      <w:r w:rsidRPr="000408AC">
        <w:rPr>
          <w:sz w:val="24"/>
          <w:szCs w:val="24"/>
        </w:rPr>
        <w:t xml:space="preserve">муниципального района </w:t>
      </w:r>
      <w:proofErr w:type="gramStart"/>
      <w:r w:rsidRPr="000408AC">
        <w:rPr>
          <w:sz w:val="24"/>
          <w:szCs w:val="24"/>
        </w:rPr>
        <w:t>Ставропольский</w:t>
      </w:r>
      <w:proofErr w:type="gramEnd"/>
      <w:r w:rsidRPr="000408AC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</w:t>
      </w:r>
      <w:r w:rsidRPr="000408AC">
        <w:rPr>
          <w:sz w:val="24"/>
          <w:szCs w:val="24"/>
        </w:rPr>
        <w:t xml:space="preserve">                                            </w:t>
      </w:r>
      <w:r w:rsidR="002062B6">
        <w:rPr>
          <w:sz w:val="24"/>
          <w:szCs w:val="24"/>
        </w:rPr>
        <w:t>Л.Н. Дарьина</w:t>
      </w:r>
    </w:p>
    <w:p w:rsidR="000D1ED6" w:rsidRDefault="000D1ED6" w:rsidP="000D1ED6"/>
    <w:p w:rsidR="000D1ED6" w:rsidRDefault="000D1ED6" w:rsidP="000D1ED6"/>
    <w:p w:rsidR="000D1ED6" w:rsidRDefault="000D1ED6" w:rsidP="000D1ED6"/>
    <w:p w:rsidR="000D1ED6" w:rsidRDefault="000D1ED6" w:rsidP="000D1ED6"/>
    <w:p w:rsidR="000D1ED6" w:rsidRDefault="000D1ED6" w:rsidP="000D1ED6"/>
    <w:p w:rsidR="000D1ED6" w:rsidRDefault="000D1ED6" w:rsidP="000D1ED6"/>
    <w:p w:rsidR="000D1ED6" w:rsidRDefault="000D1ED6" w:rsidP="000D1ED6"/>
    <w:p w:rsidR="000D1ED6" w:rsidRDefault="000D1ED6" w:rsidP="000D1ED6"/>
    <w:p w:rsidR="000D1ED6" w:rsidRDefault="000D1ED6" w:rsidP="000D1ED6"/>
    <w:p w:rsidR="000D1ED6" w:rsidRDefault="000D1ED6" w:rsidP="000D1ED6"/>
    <w:p w:rsidR="000D1ED6" w:rsidRDefault="000D1ED6" w:rsidP="000D1ED6"/>
    <w:p w:rsidR="000D1ED6" w:rsidRPr="000408AC" w:rsidRDefault="000D1ED6" w:rsidP="000D1E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Default="000D1ED6" w:rsidP="000D1ED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D1ED6" w:rsidRPr="000408AC" w:rsidRDefault="000D1ED6" w:rsidP="000D1E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keepNext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keepNext/>
        <w:spacing w:after="0" w:line="240" w:lineRule="auto"/>
        <w:ind w:left="2820"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br w:type="page"/>
      </w: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№ 1</w:t>
      </w:r>
    </w:p>
    <w:p w:rsidR="000D1ED6" w:rsidRPr="00B56558" w:rsidRDefault="000D1ED6" w:rsidP="000D1ED6">
      <w:pPr>
        <w:keepNext/>
        <w:spacing w:after="0" w:line="240" w:lineRule="auto"/>
        <w:ind w:left="5812"/>
        <w:rPr>
          <w:rStyle w:val="a6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к </w:t>
      </w:r>
      <w:r w:rsidRPr="00B56558"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постановлению администрации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0D1ED6" w:rsidRDefault="000D1ED6" w:rsidP="000D1ED6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1ED6" w:rsidRPr="00B56558" w:rsidRDefault="000D1ED6" w:rsidP="000D1ED6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0D1ED6" w:rsidRPr="00B56558" w:rsidRDefault="000D1ED6" w:rsidP="000D1ED6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от  </w:t>
      </w:r>
      <w:r w:rsidR="004167F3">
        <w:rPr>
          <w:rStyle w:val="a5"/>
          <w:rFonts w:ascii="Times New Roman" w:hAnsi="Times New Roman" w:cs="Times New Roman"/>
          <w:color w:val="000000"/>
          <w:sz w:val="24"/>
          <w:szCs w:val="24"/>
        </w:rPr>
        <w:t>07.04.</w:t>
      </w: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20</w:t>
      </w:r>
      <w:r>
        <w:rPr>
          <w:rStyle w:val="a5"/>
          <w:rFonts w:ascii="Times New Roman" w:hAnsi="Times New Roman" w:cs="Times New Roman"/>
          <w:color w:val="000000"/>
          <w:sz w:val="24"/>
          <w:szCs w:val="24"/>
        </w:rPr>
        <w:t>1</w:t>
      </w:r>
      <w:r w:rsidR="002062B6">
        <w:rPr>
          <w:rStyle w:val="a5"/>
          <w:rFonts w:ascii="Times New Roman" w:hAnsi="Times New Roman" w:cs="Times New Roman"/>
          <w:color w:val="000000"/>
          <w:sz w:val="24"/>
          <w:szCs w:val="24"/>
        </w:rPr>
        <w:t>4</w:t>
      </w: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г. № </w:t>
      </w:r>
      <w:r w:rsidR="004167F3">
        <w:rPr>
          <w:rStyle w:val="a5"/>
          <w:rFonts w:ascii="Times New Roman" w:hAnsi="Times New Roman" w:cs="Times New Roman"/>
          <w:color w:val="000000"/>
          <w:sz w:val="24"/>
          <w:szCs w:val="24"/>
        </w:rPr>
        <w:t>8</w:t>
      </w:r>
    </w:p>
    <w:p w:rsidR="000D1ED6" w:rsidRPr="00B56558" w:rsidRDefault="000D1ED6" w:rsidP="000D1ED6">
      <w:pPr>
        <w:pStyle w:val="1"/>
        <w:rPr>
          <w:color w:val="000000"/>
          <w:sz w:val="24"/>
          <w:szCs w:val="24"/>
        </w:rPr>
      </w:pPr>
    </w:p>
    <w:p w:rsidR="000D1ED6" w:rsidRPr="00B56558" w:rsidRDefault="000D1ED6" w:rsidP="000D1ED6">
      <w:pPr>
        <w:pStyle w:val="1"/>
        <w:rPr>
          <w:color w:val="000000"/>
          <w:sz w:val="24"/>
          <w:szCs w:val="24"/>
        </w:rPr>
      </w:pPr>
      <w:r w:rsidRPr="00B56558">
        <w:rPr>
          <w:color w:val="000000"/>
          <w:sz w:val="24"/>
          <w:szCs w:val="24"/>
        </w:rPr>
        <w:t>Положение</w:t>
      </w:r>
      <w:r w:rsidRPr="00B56558">
        <w:rPr>
          <w:color w:val="000000"/>
          <w:sz w:val="24"/>
          <w:szCs w:val="24"/>
        </w:rPr>
        <w:br/>
        <w:t>о порядке оповещения и информирования населения об угрозе возникновения или о возникновении чрезвычайных ситуаций</w:t>
      </w:r>
    </w:p>
    <w:p w:rsidR="000D1ED6" w:rsidRPr="00B56558" w:rsidRDefault="000D1ED6" w:rsidP="000D1ED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 xml:space="preserve">1. Настоящее Положение определяет порядок оповещения и информирования населения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2062B6" w:rsidRPr="00B5655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77AFD">
        <w:rPr>
          <w:rFonts w:ascii="Times New Roman" w:hAnsi="Times New Roman" w:cs="Times New Roman"/>
          <w:sz w:val="24"/>
          <w:szCs w:val="24"/>
        </w:rPr>
        <w:t>Ставропольский</w:t>
      </w:r>
      <w:r w:rsidRPr="00B565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sz w:val="24"/>
          <w:szCs w:val="24"/>
        </w:rPr>
        <w:t>об угрозе возникновения или о возникновении чрезвычайных ситуаций.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2. Оповещение населения предусматривает: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доведение до населения прогноза или факта возникновения чрезвычайной ситуации (далее - ЧС) природного или техногенного характера;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доведение до населения рекомендаций о порядке действий с момента получения информации о прогнозах или факте возникновения ЧС.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3. Информирование населения предусматривает: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передачу данных о прогнозе или факте возникновения ЧС природного или техногенного характера;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информацию о развитии ЧС, масштабах ЧС, ходе и итогах ликвидации ЧС;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информацию о состоянии природной среды и потенциально-опасных объектов;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информацию об ожидаемых гидрометеорологических, стихийных и других природных явлениях: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систематическое ознакомление населения с мероприятиями, проводимыми силами и средствами наблюдения контроля и ликвидации ЧС;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доведение до населения информации о защите от вероятной ЧС.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 xml:space="preserve">4. Система оповещения населения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2062B6" w:rsidRPr="00B5655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 w:rsidRPr="00B565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sz w:val="24"/>
          <w:szCs w:val="24"/>
        </w:rPr>
        <w:t>об угрозе возникновения чрезвычайной ситуации включает: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B56558">
        <w:rPr>
          <w:rFonts w:ascii="Times New Roman" w:hAnsi="Times New Roman" w:cs="Times New Roman"/>
          <w:sz w:val="24"/>
          <w:szCs w:val="24"/>
        </w:rPr>
        <w:t>работу сирен в режиме 3-х минутного непрерывного звучания, означающего сигнал «Внимание всем!»;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B56558">
        <w:rPr>
          <w:rFonts w:ascii="Times New Roman" w:hAnsi="Times New Roman" w:cs="Times New Roman"/>
          <w:sz w:val="24"/>
          <w:szCs w:val="24"/>
        </w:rPr>
        <w:t>использование машин полиции, оборудованных громкоговорящими устройствами;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B56558">
        <w:rPr>
          <w:rFonts w:ascii="Times New Roman" w:hAnsi="Times New Roman" w:cs="Times New Roman"/>
          <w:sz w:val="24"/>
          <w:szCs w:val="24"/>
        </w:rPr>
        <w:t>использование аппаратуры СЦВ (стойки циркулярного вызова), телефонных каналов связи.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5. Информирование населения</w:t>
      </w:r>
      <w:r w:rsidR="002062B6" w:rsidRPr="002062B6">
        <w:rPr>
          <w:rFonts w:ascii="Times New Roman" w:hAnsi="Times New Roman" w:cs="Times New Roman"/>
          <w:sz w:val="24"/>
          <w:szCs w:val="24"/>
        </w:rPr>
        <w:t xml:space="preserve">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Pr="00B56558">
        <w:rPr>
          <w:rFonts w:ascii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 w:rsidRPr="00B565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sz w:val="24"/>
          <w:szCs w:val="24"/>
        </w:rPr>
        <w:t>осуществляется через средства массовой информации в том числе, местную печать, а также доведение информации до населения при проведении собраний, сходов, встреч.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 xml:space="preserve">6. Оповещение населения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2062B6" w:rsidRPr="00B5655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 w:rsidRPr="00B565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sz w:val="24"/>
          <w:szCs w:val="24"/>
        </w:rPr>
        <w:t xml:space="preserve">об угрозе возникновения чрезвычайной ситуации осуществляется согласно схемы оповещения Главой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2062B6" w:rsidRPr="00B5655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56558">
        <w:rPr>
          <w:rFonts w:ascii="Times New Roman" w:hAnsi="Times New Roman" w:cs="Times New Roman"/>
          <w:sz w:val="24"/>
          <w:szCs w:val="24"/>
        </w:rPr>
        <w:t>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 xml:space="preserve">7. Право на оповещение населения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2062B6" w:rsidRPr="00B5655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 w:rsidRPr="00B565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sz w:val="24"/>
          <w:szCs w:val="24"/>
        </w:rPr>
        <w:t xml:space="preserve">об угрозе чрезвычайных ситуаций предоставлено Главе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2062B6" w:rsidRPr="00B5655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6558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 w:rsidRPr="00687E8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56558">
        <w:rPr>
          <w:rFonts w:ascii="Times New Roman" w:hAnsi="Times New Roman" w:cs="Times New Roman"/>
          <w:sz w:val="24"/>
          <w:szCs w:val="24"/>
        </w:rPr>
        <w:t>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8. Финансирование мероприятий по поддержанию в готовности и совершенствованию систем оповещения и информирования населения производить: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на уровне района</w:t>
      </w:r>
      <w:r w:rsidRPr="00B565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sz w:val="24"/>
          <w:szCs w:val="24"/>
        </w:rPr>
        <w:t>- за счет средств бюджета района;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lastRenderedPageBreak/>
        <w:t>на уровне поселения - за счет средств бюджета поселения;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Style w:val="a5"/>
          <w:rFonts w:ascii="Times New Roman" w:hAnsi="Times New Roman" w:cs="Times New Roman"/>
          <w:b w:val="0"/>
          <w:bCs w:val="0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sz w:val="24"/>
          <w:szCs w:val="24"/>
        </w:rPr>
        <w:t>на объектовом уровне - за счет собственных финансовых средств организаций, учреждений и предприятий.</w:t>
      </w: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0D1ED6" w:rsidRDefault="000D1ED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b w:val="0"/>
          <w:bCs w:val="0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Приложение № 2</w:t>
      </w:r>
    </w:p>
    <w:p w:rsidR="000D1ED6" w:rsidRPr="00B56558" w:rsidRDefault="000D1ED6" w:rsidP="000D1ED6">
      <w:pPr>
        <w:keepNext/>
        <w:spacing w:after="0" w:line="240" w:lineRule="auto"/>
        <w:ind w:left="5812"/>
        <w:rPr>
          <w:rStyle w:val="a6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к </w:t>
      </w:r>
      <w:r w:rsidRPr="00B56558"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постановлению администрации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0D1ED6" w:rsidRDefault="000D1ED6" w:rsidP="000D1ED6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1ED6" w:rsidRPr="00B56558" w:rsidRDefault="000D1ED6" w:rsidP="000D1ED6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0D1ED6" w:rsidRPr="00B56558" w:rsidRDefault="000D1ED6" w:rsidP="000D1ED6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от  __________ 20</w:t>
      </w:r>
      <w:r>
        <w:rPr>
          <w:rStyle w:val="a5"/>
          <w:rFonts w:ascii="Times New Roman" w:hAnsi="Times New Roman" w:cs="Times New Roman"/>
          <w:color w:val="000000"/>
          <w:sz w:val="24"/>
          <w:szCs w:val="24"/>
        </w:rPr>
        <w:t>1</w:t>
      </w:r>
      <w:r w:rsidR="002062B6">
        <w:rPr>
          <w:rStyle w:val="a5"/>
          <w:rFonts w:ascii="Times New Roman" w:hAnsi="Times New Roman" w:cs="Times New Roman"/>
          <w:color w:val="000000"/>
          <w:sz w:val="24"/>
          <w:szCs w:val="24"/>
        </w:rPr>
        <w:t>4</w:t>
      </w: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г. № _</w:t>
      </w:r>
      <w:r>
        <w:rPr>
          <w:rStyle w:val="a5"/>
          <w:rFonts w:ascii="Times New Roman" w:hAnsi="Times New Roman" w:cs="Times New Roman"/>
          <w:color w:val="000000"/>
          <w:sz w:val="24"/>
          <w:szCs w:val="24"/>
        </w:rPr>
        <w:t>__</w:t>
      </w: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__</w:t>
      </w:r>
    </w:p>
    <w:p w:rsidR="000D1ED6" w:rsidRPr="00B56558" w:rsidRDefault="000D1ED6" w:rsidP="000D1ED6">
      <w:pPr>
        <w:keepNext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1"/>
        <w:rPr>
          <w:color w:val="000000"/>
          <w:sz w:val="24"/>
          <w:szCs w:val="24"/>
        </w:rPr>
      </w:pPr>
      <w:r w:rsidRPr="00B56558">
        <w:rPr>
          <w:color w:val="000000"/>
          <w:sz w:val="24"/>
          <w:szCs w:val="24"/>
        </w:rPr>
        <w:t>Список</w:t>
      </w:r>
      <w:r w:rsidRPr="00B56558">
        <w:rPr>
          <w:color w:val="000000"/>
          <w:sz w:val="24"/>
          <w:szCs w:val="24"/>
        </w:rPr>
        <w:br/>
        <w:t>руководящих работников, включенных в стойку циркулярного вызова (СЦВ)</w:t>
      </w:r>
    </w:p>
    <w:p w:rsidR="000D1ED6" w:rsidRPr="00B56558" w:rsidRDefault="000D1ED6" w:rsidP="000D1ED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35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67"/>
        <w:gridCol w:w="5387"/>
        <w:gridCol w:w="3402"/>
      </w:tblGrid>
      <w:tr w:rsidR="000D1ED6" w:rsidRPr="00B56558" w:rsidTr="00347CBC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1ED6" w:rsidRPr="00B56558" w:rsidRDefault="000D1ED6" w:rsidP="00347CBC">
            <w:pPr>
              <w:pStyle w:val="a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56558">
              <w:rPr>
                <w:rFonts w:ascii="Times New Roman" w:hAnsi="Times New Roman" w:cs="Times New Roman"/>
                <w:color w:val="000000"/>
              </w:rPr>
              <w:t>№</w:t>
            </w:r>
          </w:p>
          <w:p w:rsidR="000D1ED6" w:rsidRPr="00B56558" w:rsidRDefault="000D1ED6" w:rsidP="00347CBC">
            <w:pPr>
              <w:pStyle w:val="a9"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56558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  <w:r w:rsidRPr="00B56558">
              <w:rPr>
                <w:rFonts w:ascii="Times New Roman" w:hAnsi="Times New Roman" w:cs="Times New Roman"/>
                <w:color w:val="000000"/>
              </w:rPr>
              <w:t>/</w:t>
            </w:r>
            <w:proofErr w:type="spellStart"/>
            <w:r w:rsidRPr="00B56558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1ED6" w:rsidRPr="00B56558" w:rsidRDefault="000D1ED6" w:rsidP="00347CBC">
            <w:pPr>
              <w:pStyle w:val="a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56558">
              <w:rPr>
                <w:rFonts w:ascii="Times New Roman" w:hAnsi="Times New Roman" w:cs="Times New Roman"/>
                <w:color w:val="000000"/>
              </w:rPr>
              <w:t>Фамилия, имя, отчество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D1ED6" w:rsidRPr="00B56558" w:rsidRDefault="000D1ED6" w:rsidP="00347CBC">
            <w:pPr>
              <w:pStyle w:val="a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56558">
              <w:rPr>
                <w:rFonts w:ascii="Times New Roman" w:hAnsi="Times New Roman" w:cs="Times New Roman"/>
                <w:color w:val="000000"/>
              </w:rPr>
              <w:t>Домашний телефон</w:t>
            </w:r>
          </w:p>
        </w:tc>
      </w:tr>
      <w:tr w:rsidR="000D1ED6" w:rsidRPr="00B56558" w:rsidTr="00347CBC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ED6" w:rsidRPr="00B56558" w:rsidRDefault="000D1ED6" w:rsidP="00347CBC">
            <w:pPr>
              <w:pStyle w:val="a7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ED6" w:rsidRPr="00B56558" w:rsidRDefault="000D1ED6" w:rsidP="00347CBC">
            <w:pPr>
              <w:pStyle w:val="a7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1ED6" w:rsidRPr="00B56558" w:rsidRDefault="000D1ED6" w:rsidP="00347CBC">
            <w:pPr>
              <w:pStyle w:val="a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0D1ED6" w:rsidRPr="00B56558" w:rsidTr="00347CBC">
        <w:trPr>
          <w:jc w:val="center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ED6" w:rsidRPr="00B56558" w:rsidRDefault="000D1ED6" w:rsidP="00347CBC">
            <w:pPr>
              <w:pStyle w:val="a7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ED6" w:rsidRPr="00B56558" w:rsidRDefault="000D1ED6" w:rsidP="00347CBC">
            <w:pPr>
              <w:pStyle w:val="a7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1ED6" w:rsidRPr="00B56558" w:rsidRDefault="000D1ED6" w:rsidP="00347CBC">
            <w:pPr>
              <w:pStyle w:val="a9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0D1ED6" w:rsidRPr="00B56558" w:rsidRDefault="000D1ED6" w:rsidP="000D1ED6">
      <w:pPr>
        <w:pStyle w:val="a8"/>
        <w:spacing w:before="0"/>
        <w:ind w:left="170"/>
        <w:rPr>
          <w:rFonts w:ascii="Times New Roman" w:hAnsi="Times New Roman" w:cs="Times New Roman"/>
          <w:color w:val="000000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2062B6" w:rsidRDefault="002062B6" w:rsidP="000D1ED6">
      <w:pPr>
        <w:keepNext/>
        <w:spacing w:after="0" w:line="240" w:lineRule="auto"/>
        <w:ind w:firstLine="720"/>
        <w:jc w:val="right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keepNext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Приложение № 3</w:t>
      </w:r>
    </w:p>
    <w:p w:rsidR="000D1ED6" w:rsidRPr="00B56558" w:rsidRDefault="000D1ED6" w:rsidP="000D1ED6">
      <w:pPr>
        <w:keepNext/>
        <w:spacing w:after="0" w:line="240" w:lineRule="auto"/>
        <w:ind w:left="5812"/>
        <w:rPr>
          <w:rStyle w:val="a6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к </w:t>
      </w:r>
      <w:r w:rsidRPr="00B56558"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постановлению администрации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0D1ED6" w:rsidRDefault="000D1ED6" w:rsidP="000D1ED6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1ED6" w:rsidRPr="00B56558" w:rsidRDefault="000D1ED6" w:rsidP="000D1ED6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0D1ED6" w:rsidRPr="00B56558" w:rsidRDefault="000D1ED6" w:rsidP="000D1ED6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от  __________ 20</w:t>
      </w:r>
      <w:r w:rsidR="002062B6">
        <w:rPr>
          <w:rStyle w:val="a5"/>
          <w:rFonts w:ascii="Times New Roman" w:hAnsi="Times New Roman" w:cs="Times New Roman"/>
          <w:color w:val="000000"/>
          <w:sz w:val="24"/>
          <w:szCs w:val="24"/>
        </w:rPr>
        <w:t>14</w:t>
      </w: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г. № _</w:t>
      </w:r>
      <w:r>
        <w:rPr>
          <w:rStyle w:val="a5"/>
          <w:rFonts w:ascii="Times New Roman" w:hAnsi="Times New Roman" w:cs="Times New Roman"/>
          <w:color w:val="000000"/>
          <w:sz w:val="24"/>
          <w:szCs w:val="24"/>
        </w:rPr>
        <w:t>__</w:t>
      </w: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__</w:t>
      </w:r>
    </w:p>
    <w:p w:rsidR="000D1ED6" w:rsidRPr="00B56558" w:rsidRDefault="000D1ED6" w:rsidP="000D1ED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1"/>
        <w:rPr>
          <w:color w:val="000000"/>
          <w:sz w:val="24"/>
          <w:szCs w:val="24"/>
        </w:rPr>
      </w:pPr>
      <w:r w:rsidRPr="00B56558">
        <w:rPr>
          <w:color w:val="000000"/>
          <w:sz w:val="24"/>
          <w:szCs w:val="24"/>
        </w:rPr>
        <w:t>Тексты</w:t>
      </w:r>
      <w:r w:rsidRPr="00B56558">
        <w:rPr>
          <w:color w:val="000000"/>
          <w:sz w:val="24"/>
          <w:szCs w:val="24"/>
        </w:rPr>
        <w:br/>
        <w:t xml:space="preserve">речевых сообщений по оповещению населения </w:t>
      </w:r>
      <w:r w:rsidR="002062B6">
        <w:rPr>
          <w:sz w:val="24"/>
          <w:szCs w:val="24"/>
        </w:rPr>
        <w:t>сельского поселения Осиновка</w:t>
      </w:r>
      <w:r w:rsidR="002062B6" w:rsidRPr="00B56558">
        <w:rPr>
          <w:color w:val="000000"/>
          <w:sz w:val="24"/>
          <w:szCs w:val="24"/>
        </w:rPr>
        <w:t xml:space="preserve"> </w:t>
      </w:r>
      <w:r w:rsidRPr="00B56558">
        <w:rPr>
          <w:color w:val="000000"/>
          <w:sz w:val="24"/>
          <w:szCs w:val="24"/>
        </w:rPr>
        <w:t>муниципального района</w:t>
      </w:r>
      <w:r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  <w:r w:rsidRPr="00B56558">
        <w:rPr>
          <w:color w:val="000000"/>
          <w:sz w:val="24"/>
          <w:szCs w:val="24"/>
        </w:rPr>
        <w:t xml:space="preserve"> при угрозе или возникновении чрезвычайных ситуаций</w:t>
      </w:r>
    </w:p>
    <w:p w:rsidR="000D1ED6" w:rsidRPr="00B56558" w:rsidRDefault="000D1ED6" w:rsidP="000D1ED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sub_401"/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Текст</w:t>
      </w:r>
    </w:p>
    <w:bookmarkEnd w:id="0"/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угрозы или возникновения паводка</w:t>
      </w: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(наводнения)</w:t>
      </w:r>
    </w:p>
    <w:p w:rsidR="000D1ED6" w:rsidRPr="00B56558" w:rsidRDefault="000D1ED6" w:rsidP="000D1ED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</w:t>
      </w:r>
      <w:r w:rsidR="002062B6" w:rsidRPr="002062B6">
        <w:rPr>
          <w:rFonts w:ascii="Times New Roman" w:hAnsi="Times New Roman" w:cs="Times New Roman"/>
          <w:sz w:val="24"/>
          <w:szCs w:val="24"/>
        </w:rPr>
        <w:t xml:space="preserve">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</w:t>
      </w:r>
      <w:r w:rsidRPr="00C241BC">
        <w:rPr>
          <w:color w:val="000000"/>
          <w:sz w:val="24"/>
          <w:szCs w:val="24"/>
        </w:rPr>
        <w:t xml:space="preserve"> </w:t>
      </w:r>
      <w:proofErr w:type="gramStart"/>
      <w:r w:rsidRPr="00C241BC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B56558">
        <w:rPr>
          <w:rFonts w:ascii="Times New Roman" w:hAnsi="Times New Roman" w:cs="Times New Roman"/>
          <w:color w:val="000000"/>
          <w:sz w:val="24"/>
          <w:szCs w:val="24"/>
        </w:rPr>
        <w:t>. Прослушайте информацию о мерах защиты при наводнениях и паводках.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Получив предупреждение об угрозе наводнения (затопления), сообщите об  этом  вашим  близким, соседям. Предупреждение об ожидаемом наводнении обычно  содержит  информацию  о  времени  и  границах затопления, а также рекомендации жителям о целесообразном поведении или о порядке эвакуации. Продолжая слушать местное радио или специально уполномоченных лиц  с громкоговорящей  аппаратурой (если речь идет не о внезапном подтоплении), необходимо подготовиться  к  эвакуации  в  место  временного размещения, определяемого органами местного самоуправления (как  правило, на базе средних школ), где будет организовано питание, медицинское обслуживание.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Перед эвакуацией для сохранности  своего  дома  необходимо  следует отключить  воду, газ, электричество, потушить печи, перенести на верхние этажи (чердаки) зданий ценные вещи и предметы, убрать в безопасные места сельскохозяйственный инвентарь, закрыть (при необходимости обить) окна и двери первых этажей подручным материалом.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При получении сигнала о начале эвакуации необходимо быстро собрать и взять  с  собой документы, деньги, ценности, лекарства, комплект одежды и обуви по сезону, запас продуктов питания на несколько дней и следовать на объявленный эвакуационный пункт.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При  внезапном  наводнении  необходимо  как  можно  быстрее занять ближайшее возвышенное место и быть готовым к организованной эвакуации по воде. Необходимо  принять меры, позволяющие спасателям своевременно обнаружить наличие людей,  отрезанных водой и нуждающихся в помощи: в светлое время суток - вывесить на  высоком месте полотнища; в темное - подавать световые сигналы.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Помните!!!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 затопленной местности нельзя употреблять в пищу продукты, соприкасавшиеся  с  поступившей водой и пить некипяченую воду. Намокшими электроприборами можно пользоваться только после тщательной их просушки.</w:t>
      </w:r>
    </w:p>
    <w:p w:rsidR="000D1ED6" w:rsidRPr="00B56558" w:rsidRDefault="000D1ED6" w:rsidP="000D1ED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062B6" w:rsidRDefault="002062B6" w:rsidP="000D1ED6">
      <w:pPr>
        <w:pStyle w:val="aa"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  <w:bookmarkStart w:id="1" w:name="sub_402"/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lastRenderedPageBreak/>
        <w:t>Текст</w:t>
      </w:r>
    </w:p>
    <w:bookmarkEnd w:id="1"/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получения штормового предупреждения</w:t>
      </w:r>
    </w:p>
    <w:p w:rsidR="000D1ED6" w:rsidRPr="00B56558" w:rsidRDefault="000D1ED6" w:rsidP="000D1ED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Граждане! К вам обращается Глава </w:t>
      </w:r>
      <w:r w:rsidR="002062B6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2062B6"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</w:t>
      </w:r>
      <w:r w:rsidRPr="00C241B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241BC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Прослушайте информацию о действиях при получении штормового предупреждения </w:t>
      </w:r>
      <w:proofErr w:type="spellStart"/>
      <w:r w:rsidRPr="00B56558">
        <w:rPr>
          <w:rFonts w:ascii="Times New Roman" w:hAnsi="Times New Roman" w:cs="Times New Roman"/>
          <w:color w:val="000000"/>
          <w:sz w:val="24"/>
          <w:szCs w:val="24"/>
        </w:rPr>
        <w:t>Росгидрометеослужбы</w:t>
      </w:r>
      <w:proofErr w:type="spellEnd"/>
      <w:r w:rsidRPr="00B5655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Штормовое предупреждение подается, при усилении ветра  до  30 м/сек.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После получения такого предупреждения следует: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очисть балконы  и  территории  дворов  от  легких  предметов  или укрепить их;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закрыть на замки и засовы все окна и двери;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укрепить, по возможности, крыши, печные  и  вентиляционные  трубы;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заделать щитами ставни и окна в чердачных помещениях;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потушить огонь в печах;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подготовить медицинские аптечки и  упаковать  запасы  продуктов  и воды на 2-3 суток;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подготовить автономные источники  освещения  (фонари,  керосиновые лампы, свечи);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перейти из легких построек в более прочные здания или  в  защитные сооружения ГО.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Если ураган застал Вас на улице, необходимо: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держаться подальше от легких построек, мостов, эстакад, ЛЭП, мачт, деревьев;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защищаться от летящих предметов листами фанеры, досками,  ящиками, другими подручными средствами;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попытаться быстрее укрыться в подвалах, погребах, других заглубленных помещениях.</w:t>
      </w:r>
    </w:p>
    <w:p w:rsidR="000D1ED6" w:rsidRPr="00B56558" w:rsidRDefault="000D1ED6" w:rsidP="000D1ED6">
      <w:pPr>
        <w:pStyle w:val="aa"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  <w:bookmarkStart w:id="2" w:name="sub_403"/>
    </w:p>
    <w:p w:rsidR="000D1ED6" w:rsidRPr="00B56558" w:rsidRDefault="000D1ED6" w:rsidP="000D1ED6">
      <w:pPr>
        <w:pStyle w:val="aa"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Текст</w:t>
      </w:r>
    </w:p>
    <w:bookmarkEnd w:id="2"/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угрозы или возникновения стихийных бедствий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Граждане! К вам обращается Глава  </w:t>
      </w:r>
      <w:r w:rsidR="00E84625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E84625"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241BC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правилах поведения и действиях населения при стихийных бедствиях.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Стихийные бедствия - это опасные явления природы, возникающие, как  правило, внезапно. Наиболее опасными явлениями для нашего района являются ураганы, наводнение, снежные заносы, бураны.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Они нарушают нормальную жизнедеятельность людей, могут привести к их гибели, разрушают и уничтожают их материальные ценности.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Об угрозе возникновения стихийных бедствий население оповещается по сетям местного радиовещания и посыльными.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Каждый гражданин, оказавшись в районе стихийного бедствия, обязан проявлять  самообладание  и  при необходимости пресекать случаи грабежей, мародерства  и  другие  нарушения законности. Оказав первую помощь членам семьи,  окружающим  и  самому 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lastRenderedPageBreak/>
        <w:t>себе,  гражданин  должен принять участие в ликвидации  последствий  стихийного  бедствия, используя для этого личный транспорт, инструмент, медикаменты, перевязочный материал.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При   ликвидации   последствий   стихийного   бедствия    необходимо предпринимать следующие меры предосторожности: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перед тем, как войти в любое  поврежденное  здание  убедитесь,  не угрожает ли оно обвалом;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 помещении  из-за  опасности  взрыва  скопившихся  газов,  нельзя пользоваться открытым пламенем (спичками, свечами и др.);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будьте   осторожны   с  оборванными  и  оголенными  проводами,  не допускайте короткого замыкания;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не включайте электричество, газ и водопровод, пока их не  проверит коммунально-техническая служба;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не пейте воду из поврежденных колодцев.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ind w:firstLine="709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  <w:bookmarkStart w:id="3" w:name="sub_404"/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        </w:t>
      </w:r>
    </w:p>
    <w:p w:rsidR="000D1ED6" w:rsidRPr="00B56558" w:rsidRDefault="000D1ED6" w:rsidP="000D1ED6">
      <w:pPr>
        <w:pStyle w:val="aa"/>
        <w:ind w:firstLine="709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ind w:firstLine="709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ind w:firstLine="709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Текст </w:t>
      </w: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обращения к населению при возникновении эпидемии</w:t>
      </w:r>
    </w:p>
    <w:bookmarkEnd w:id="3"/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E84625" w:rsidRDefault="000D1ED6" w:rsidP="00E84625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Граждане! К вам обращается Глава </w:t>
      </w:r>
      <w:r w:rsidR="00E84625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E84625"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</w:t>
      </w:r>
      <w:r w:rsidRPr="00C241BC">
        <w:rPr>
          <w:rFonts w:ascii="Times New Roman" w:hAnsi="Times New Roman" w:cs="Times New Roman"/>
          <w:color w:val="000000"/>
          <w:sz w:val="24"/>
          <w:szCs w:val="24"/>
        </w:rPr>
        <w:t xml:space="preserve"> Ставропольский</w:t>
      </w:r>
      <w:proofErr w:type="gramStart"/>
      <w:r w:rsidRPr="00B56558">
        <w:rPr>
          <w:rFonts w:ascii="Times New Roman" w:hAnsi="Times New Roman" w:cs="Times New Roman"/>
          <w:color w:val="000000"/>
          <w:sz w:val="24"/>
          <w:szCs w:val="24"/>
        </w:rPr>
        <w:t>.</w:t>
      </w:r>
      <w:proofErr w:type="gramEnd"/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________________</w:t>
      </w:r>
      <w:r w:rsidRPr="009E5A4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н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а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территории </w:t>
      </w:r>
      <w:r w:rsidR="00E84625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E84625"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E84625" w:rsidRDefault="00E84625" w:rsidP="00E84625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>(дата, время)</w:t>
      </w:r>
    </w:p>
    <w:p w:rsidR="000D1ED6" w:rsidRPr="00B56558" w:rsidRDefault="000D1ED6" w:rsidP="00E84625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</w:t>
      </w:r>
      <w:r w:rsidRPr="00C241B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241BC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в </w:t>
      </w:r>
    </w:p>
    <w:p w:rsidR="000D1ED6" w:rsidRDefault="000D1ED6" w:rsidP="000D1ED6">
      <w:pPr>
        <w:pStyle w:val="aa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D1ED6" w:rsidRPr="00B56558" w:rsidRDefault="000D1ED6" w:rsidP="000D1ED6">
      <w:pPr>
        <w:pStyle w:val="aa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56558">
        <w:rPr>
          <w:rFonts w:ascii="Times New Roman" w:hAnsi="Times New Roman" w:cs="Times New Roman"/>
          <w:color w:val="000000"/>
          <w:sz w:val="24"/>
          <w:szCs w:val="24"/>
        </w:rPr>
        <w:t>пунктах</w:t>
      </w:r>
      <w:proofErr w:type="gramEnd"/>
      <w:r w:rsidRPr="009E5A4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>населенных________________________________________________ отмечены случаи заболевания людей и животных ____________________________________________________________</w:t>
      </w:r>
      <w:r w:rsidR="00E84625">
        <w:rPr>
          <w:rFonts w:ascii="Times New Roman" w:hAnsi="Times New Roman" w:cs="Times New Roman"/>
          <w:color w:val="000000"/>
          <w:sz w:val="24"/>
          <w:szCs w:val="24"/>
        </w:rPr>
        <w:t>_________________</w:t>
      </w: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(наименование заболевания)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Администрацией поселения принимаются меры для локализации заболеваний и предотвращения возникновения эпидемии.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Прослушайте порядок поведения населения на  территории  __________________ муниципального района: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при появлении первых признаков заболевания необходимо обратиться к медработникам;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не употреблять в пищу непроверенные продукты питания и воду;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продукты питания приобретать только в установленных администрацией местах;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до минимума ограничить общение с населением.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Информация предоставлена Главным врачом (название учреждения) в __________.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  <w:bookmarkStart w:id="4" w:name="sub_405"/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Текст</w:t>
      </w: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обращения к населению </w:t>
      </w:r>
      <w:bookmarkEnd w:id="4"/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при угрозе воздушного нападения противника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«Воздушная тревога», «Воздушная тревога»</w:t>
      </w: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Граждане! К вам обращается Глава </w:t>
      </w:r>
      <w:r w:rsidR="00E84625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E84625"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</w:t>
      </w:r>
      <w:r w:rsidRPr="009E5A4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241BC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84625" w:rsidRDefault="00E84625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E84625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___________________ на территории </w:t>
      </w:r>
      <w:r w:rsidR="00E84625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E84625"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существует </w:t>
      </w:r>
    </w:p>
    <w:p w:rsidR="00E84625" w:rsidRDefault="00E84625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>(дата, время)</w:t>
      </w:r>
    </w:p>
    <w:p w:rsidR="000D1ED6" w:rsidRPr="00B56558" w:rsidRDefault="000D1ED6" w:rsidP="00E84625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угроза непосредственного</w:t>
      </w:r>
      <w:r w:rsidR="00E846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>нападения воздушного противника.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одеться самому, одеть детей;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выключить газ, электроприборы, затушить печи, котлы;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закрыть плотно двери и окна;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Взять с собой: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средства индивидуальной защиты;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запас продуктов питания и воды;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личные документы и другие необходимые вещи;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погасить свет, предупредить соседей о «Воздушной тревоге».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Занять ближайшее защитное сооружение  (убежище,  противорадиационное укрытие,  подвал,  погреб),  находиться  там  до сигнала «Отбой воздушной тревоги».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</w:p>
    <w:p w:rsidR="000D1ED6" w:rsidRPr="00B56558" w:rsidRDefault="000D1ED6" w:rsidP="000D1ED6">
      <w:pPr>
        <w:pStyle w:val="aa"/>
        <w:jc w:val="center"/>
        <w:rPr>
          <w:rStyle w:val="a5"/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Текст</w:t>
      </w: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>обращения к населению, когда угроза воздушного нападения противника миновала</w:t>
      </w:r>
    </w:p>
    <w:p w:rsidR="000D1ED6" w:rsidRPr="00B56558" w:rsidRDefault="000D1ED6" w:rsidP="000D1E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«Отбой воздушной тревоги», «Отбой воздушной тревоги»</w:t>
      </w:r>
    </w:p>
    <w:p w:rsidR="000D1ED6" w:rsidRPr="00B56558" w:rsidRDefault="000D1ED6" w:rsidP="000D1ED6">
      <w:pPr>
        <w:pStyle w:val="aa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Граждане! К вам обращается Глава </w:t>
      </w:r>
      <w:r w:rsidR="00E84625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E84625"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</w:t>
      </w:r>
      <w:r w:rsidRPr="009E5A4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241BC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_________________ на территории района угроза нападения воздушного 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 xml:space="preserve">       (дата, время)</w:t>
      </w:r>
    </w:p>
    <w:p w:rsidR="000D1ED6" w:rsidRPr="00B56558" w:rsidRDefault="000D1ED6" w:rsidP="000D1ED6">
      <w:pPr>
        <w:pStyle w:val="aa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противника миновала.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покинуть укрытие с разрешения обслуживающего персонала;</w:t>
      </w:r>
    </w:p>
    <w:p w:rsidR="000D1ED6" w:rsidRPr="00B56558" w:rsidRDefault="000D1ED6" w:rsidP="000D1ED6">
      <w:pPr>
        <w:pStyle w:val="aa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B56558">
        <w:rPr>
          <w:rFonts w:ascii="Times New Roman" w:hAnsi="Times New Roman" w:cs="Times New Roman"/>
          <w:color w:val="000000"/>
          <w:sz w:val="24"/>
          <w:szCs w:val="24"/>
        </w:rPr>
        <w:t>заниматься обычной деятельностью.</w:t>
      </w:r>
    </w:p>
    <w:p w:rsidR="000D1ED6" w:rsidRPr="000408AC" w:rsidRDefault="000D1ED6" w:rsidP="000D1ED6">
      <w:pPr>
        <w:keepNext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0D1ED6" w:rsidRDefault="000D1ED6" w:rsidP="000D1ED6">
      <w:pPr>
        <w:pStyle w:val="a3"/>
        <w:spacing w:after="0"/>
        <w:rPr>
          <w:sz w:val="24"/>
          <w:szCs w:val="24"/>
        </w:rPr>
      </w:pPr>
    </w:p>
    <w:p w:rsidR="0039461A" w:rsidRDefault="0039461A"/>
    <w:sectPr w:rsidR="0039461A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D1ED6"/>
    <w:rsid w:val="000D1ED6"/>
    <w:rsid w:val="001E5441"/>
    <w:rsid w:val="002062B6"/>
    <w:rsid w:val="0039461A"/>
    <w:rsid w:val="004167F3"/>
    <w:rsid w:val="00494E3D"/>
    <w:rsid w:val="009545DE"/>
    <w:rsid w:val="009C5234"/>
    <w:rsid w:val="00C660E8"/>
    <w:rsid w:val="00E34D2E"/>
    <w:rsid w:val="00E406EA"/>
    <w:rsid w:val="00E71741"/>
    <w:rsid w:val="00E84625"/>
    <w:rsid w:val="00F873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1ED6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0D1ED6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D1ED6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D1ED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semiHidden/>
    <w:rsid w:val="000D1ED6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ody Text"/>
    <w:basedOn w:val="a"/>
    <w:link w:val="a4"/>
    <w:rsid w:val="000D1ED6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0D1ED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Цветовое выделение"/>
    <w:rsid w:val="000D1ED6"/>
    <w:rPr>
      <w:b/>
      <w:bCs/>
      <w:color w:val="26282F"/>
      <w:sz w:val="26"/>
      <w:szCs w:val="26"/>
    </w:rPr>
  </w:style>
  <w:style w:type="character" w:customStyle="1" w:styleId="a6">
    <w:name w:val="Гипертекстовая ссылка"/>
    <w:rsid w:val="000D1ED6"/>
    <w:rPr>
      <w:b/>
      <w:bCs/>
      <w:color w:val="106BBE"/>
      <w:sz w:val="26"/>
      <w:szCs w:val="26"/>
    </w:rPr>
  </w:style>
  <w:style w:type="paragraph" w:customStyle="1" w:styleId="a7">
    <w:name w:val="Прижатый влево"/>
    <w:basedOn w:val="a"/>
    <w:next w:val="a"/>
    <w:rsid w:val="000D1ED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a8">
    <w:name w:val="Комментарий"/>
    <w:basedOn w:val="a"/>
    <w:next w:val="a"/>
    <w:rsid w:val="000D1ED6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9">
    <w:name w:val="Нормальный (таблица)"/>
    <w:basedOn w:val="a"/>
    <w:next w:val="a"/>
    <w:rsid w:val="000D1ED6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aa">
    <w:name w:val="Таблицы (моноширинный)"/>
    <w:basedOn w:val="a"/>
    <w:next w:val="a"/>
    <w:rsid w:val="000D1ED6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uiPriority w:val="99"/>
    <w:rsid w:val="00C660E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C660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C660E8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2041</Words>
  <Characters>11640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13654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2014-07-24T09:19:00Z</cp:lastPrinted>
  <dcterms:created xsi:type="dcterms:W3CDTF">2014-03-25T09:29:00Z</dcterms:created>
  <dcterms:modified xsi:type="dcterms:W3CDTF">2014-07-24T09:24:00Z</dcterms:modified>
</cp:coreProperties>
</file>