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5288" w:rsidRPr="00C75288" w:rsidRDefault="00C75288" w:rsidP="00C75288">
      <w:pPr>
        <w:pStyle w:val="a4"/>
        <w:rPr>
          <w:b/>
          <w:sz w:val="20"/>
          <w:szCs w:val="20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503"/>
        <w:gridCol w:w="1275"/>
        <w:gridCol w:w="3793"/>
      </w:tblGrid>
      <w:tr w:rsidR="00C75288" w:rsidRPr="00C75288" w:rsidTr="005355AB">
        <w:tc>
          <w:tcPr>
            <w:tcW w:w="4503" w:type="dxa"/>
          </w:tcPr>
          <w:p w:rsidR="00C75288" w:rsidRDefault="00C75288" w:rsidP="005355AB">
            <w:pPr>
              <w:pStyle w:val="1"/>
              <w:jc w:val="center"/>
              <w:outlineLvl w:val="0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>
                  <wp:extent cx="838200" cy="752475"/>
                  <wp:effectExtent l="19050" t="0" r="0" b="0"/>
                  <wp:docPr id="1" name="Рисунок 1" descr="Ставропольский р-н (герб)контур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Ставропольский р-н (герб)контур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-24000" contrast="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8200" cy="7524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75288" w:rsidRDefault="00C75288" w:rsidP="00C75288">
            <w:pPr>
              <w:jc w:val="center"/>
            </w:pPr>
            <w:r>
              <w:t>Российская Федерация</w:t>
            </w:r>
          </w:p>
          <w:p w:rsidR="00C75288" w:rsidRDefault="00C75288" w:rsidP="00C75288">
            <w:pPr>
              <w:jc w:val="center"/>
            </w:pPr>
            <w:r>
              <w:t>Самарская область</w:t>
            </w:r>
          </w:p>
          <w:p w:rsidR="00C75288" w:rsidRPr="00A62ABA" w:rsidRDefault="00C75288" w:rsidP="00C75288">
            <w:pPr>
              <w:jc w:val="center"/>
              <w:rPr>
                <w:sz w:val="20"/>
                <w:szCs w:val="20"/>
              </w:rPr>
            </w:pPr>
            <w:r w:rsidRPr="00A62ABA">
              <w:rPr>
                <w:sz w:val="20"/>
                <w:szCs w:val="20"/>
              </w:rPr>
              <w:t>АДМИНИСТРАЦИЯ</w:t>
            </w:r>
          </w:p>
          <w:p w:rsidR="00C75288" w:rsidRPr="00A62ABA" w:rsidRDefault="00C75288" w:rsidP="00C75288">
            <w:pPr>
              <w:jc w:val="center"/>
              <w:rPr>
                <w:sz w:val="20"/>
                <w:szCs w:val="20"/>
              </w:rPr>
            </w:pPr>
            <w:r w:rsidRPr="00A62ABA">
              <w:rPr>
                <w:sz w:val="20"/>
                <w:szCs w:val="20"/>
              </w:rPr>
              <w:t xml:space="preserve">СЕЛЬСКОГО ПОСЕЛЕНИЯ ОСИНОВКА </w:t>
            </w:r>
          </w:p>
          <w:p w:rsidR="00C75288" w:rsidRPr="00A62ABA" w:rsidRDefault="00C75288" w:rsidP="00C75288">
            <w:pPr>
              <w:jc w:val="center"/>
              <w:rPr>
                <w:sz w:val="20"/>
                <w:szCs w:val="20"/>
              </w:rPr>
            </w:pPr>
            <w:r w:rsidRPr="00A62ABA">
              <w:t xml:space="preserve">муниципального района </w:t>
            </w:r>
            <w:proofErr w:type="gramStart"/>
            <w:r w:rsidRPr="00A62ABA">
              <w:rPr>
                <w:sz w:val="20"/>
                <w:szCs w:val="20"/>
              </w:rPr>
              <w:t>СТАВРОПОЛЬСКИЙ</w:t>
            </w:r>
            <w:proofErr w:type="gramEnd"/>
          </w:p>
          <w:p w:rsidR="00C75288" w:rsidRDefault="00C75288" w:rsidP="00C75288">
            <w:pPr>
              <w:jc w:val="center"/>
            </w:pPr>
            <w:r>
              <w:t xml:space="preserve">445165, </w:t>
            </w:r>
            <w:proofErr w:type="gramStart"/>
            <w:r>
              <w:t>Самарская</w:t>
            </w:r>
            <w:proofErr w:type="gramEnd"/>
            <w:r>
              <w:t xml:space="preserve"> обл., муниципальный район Ставропольский с.п. Осиновка, </w:t>
            </w:r>
          </w:p>
          <w:p w:rsidR="00C75288" w:rsidRDefault="00C75288" w:rsidP="00C75288">
            <w:pPr>
              <w:jc w:val="center"/>
            </w:pPr>
            <w:r>
              <w:t xml:space="preserve"> </w:t>
            </w:r>
            <w:proofErr w:type="gramStart"/>
            <w:r>
              <w:t>с</w:t>
            </w:r>
            <w:proofErr w:type="gramEnd"/>
            <w:r>
              <w:t>. Осиновка, ул. Славянская, 30</w:t>
            </w:r>
          </w:p>
          <w:p w:rsidR="00C75288" w:rsidRDefault="00C75288" w:rsidP="00C75288">
            <w:pPr>
              <w:jc w:val="center"/>
            </w:pPr>
            <w:r>
              <w:t>Тел. (84862)37-523</w:t>
            </w:r>
          </w:p>
          <w:p w:rsidR="00C75288" w:rsidRPr="006A06B7" w:rsidRDefault="00C75288" w:rsidP="00C75288">
            <w:pPr>
              <w:jc w:val="center"/>
              <w:rPr>
                <w:lang w:val="en-US"/>
              </w:rPr>
            </w:pPr>
            <w:r w:rsidRPr="00C75288">
              <w:rPr>
                <w:sz w:val="20"/>
                <w:szCs w:val="20"/>
                <w:lang w:val="en-US"/>
              </w:rPr>
              <w:t>E</w:t>
            </w:r>
            <w:r w:rsidRPr="006A06B7">
              <w:rPr>
                <w:sz w:val="20"/>
                <w:szCs w:val="20"/>
                <w:lang w:val="en-US"/>
              </w:rPr>
              <w:t>-</w:t>
            </w:r>
            <w:r w:rsidRPr="00C75288">
              <w:rPr>
                <w:sz w:val="20"/>
                <w:szCs w:val="20"/>
                <w:lang w:val="en-US"/>
              </w:rPr>
              <w:t>mail</w:t>
            </w:r>
            <w:r w:rsidRPr="006A06B7">
              <w:rPr>
                <w:sz w:val="20"/>
                <w:szCs w:val="20"/>
                <w:lang w:val="en-US"/>
              </w:rPr>
              <w:t xml:space="preserve">: </w:t>
            </w:r>
            <w:hyperlink r:id="rId6" w:history="1">
              <w:r w:rsidRPr="00C75288">
                <w:rPr>
                  <w:rStyle w:val="a3"/>
                  <w:sz w:val="20"/>
                  <w:szCs w:val="20"/>
                  <w:lang w:val="en-US"/>
                </w:rPr>
                <w:t>adm</w:t>
              </w:r>
              <w:r w:rsidRPr="006A06B7">
                <w:rPr>
                  <w:rStyle w:val="a3"/>
                  <w:sz w:val="20"/>
                  <w:szCs w:val="20"/>
                  <w:lang w:val="en-US"/>
                </w:rPr>
                <w:t>-</w:t>
              </w:r>
              <w:r w:rsidRPr="00C75288">
                <w:rPr>
                  <w:rStyle w:val="a3"/>
                  <w:sz w:val="20"/>
                  <w:szCs w:val="20"/>
                  <w:lang w:val="en-US"/>
                </w:rPr>
                <w:t>osinowka</w:t>
              </w:r>
              <w:r w:rsidRPr="006A06B7">
                <w:rPr>
                  <w:rStyle w:val="a3"/>
                  <w:sz w:val="20"/>
                  <w:szCs w:val="20"/>
                  <w:lang w:val="en-US"/>
                </w:rPr>
                <w:t>@</w:t>
              </w:r>
              <w:r w:rsidRPr="00C75288">
                <w:rPr>
                  <w:rStyle w:val="a3"/>
                  <w:sz w:val="20"/>
                  <w:szCs w:val="20"/>
                  <w:lang w:val="en-US"/>
                </w:rPr>
                <w:t>mail</w:t>
              </w:r>
              <w:r w:rsidRPr="006A06B7">
                <w:rPr>
                  <w:rStyle w:val="a3"/>
                  <w:sz w:val="20"/>
                  <w:szCs w:val="20"/>
                  <w:lang w:val="en-US"/>
                </w:rPr>
                <w:t>.</w:t>
              </w:r>
              <w:r w:rsidRPr="00C75288">
                <w:rPr>
                  <w:rStyle w:val="a3"/>
                  <w:sz w:val="20"/>
                  <w:szCs w:val="20"/>
                  <w:lang w:val="en-US"/>
                </w:rPr>
                <w:t>ru</w:t>
              </w:r>
            </w:hyperlink>
          </w:p>
          <w:p w:rsidR="00C75288" w:rsidRPr="00C75288" w:rsidRDefault="00C75288" w:rsidP="000B6913">
            <w:pPr>
              <w:pStyle w:val="a4"/>
              <w:spacing w:line="360" w:lineRule="auto"/>
              <w:ind w:left="3119" w:hanging="3119"/>
              <w:jc w:val="center"/>
              <w:rPr>
                <w:sz w:val="20"/>
                <w:szCs w:val="20"/>
              </w:rPr>
            </w:pPr>
            <w:r w:rsidRPr="00C75288">
              <w:rPr>
                <w:sz w:val="20"/>
                <w:szCs w:val="20"/>
              </w:rPr>
              <w:t>ИНН 6382050562</w:t>
            </w:r>
          </w:p>
          <w:p w:rsidR="00C75288" w:rsidRPr="00411701" w:rsidRDefault="00567DB3" w:rsidP="007438E2">
            <w:pPr>
              <w:spacing w:line="360" w:lineRule="auto"/>
              <w:jc w:val="center"/>
              <w:rPr>
                <w:u w:val="single"/>
              </w:rPr>
            </w:pPr>
            <w:r>
              <w:rPr>
                <w:u w:val="single"/>
              </w:rPr>
              <w:t>От 12.05.2014  №      10</w:t>
            </w:r>
          </w:p>
          <w:p w:rsidR="00C75288" w:rsidRPr="00C75288" w:rsidRDefault="00C75288" w:rsidP="00C548C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75" w:type="dxa"/>
          </w:tcPr>
          <w:p w:rsidR="00C75288" w:rsidRPr="00C75288" w:rsidRDefault="00C75288"/>
        </w:tc>
        <w:tc>
          <w:tcPr>
            <w:tcW w:w="3793" w:type="dxa"/>
          </w:tcPr>
          <w:p w:rsidR="00C548CF" w:rsidRDefault="00C548CF" w:rsidP="00C548CF">
            <w:pPr>
              <w:jc w:val="center"/>
              <w:rPr>
                <w:sz w:val="24"/>
                <w:szCs w:val="24"/>
              </w:rPr>
            </w:pPr>
          </w:p>
          <w:p w:rsidR="00C548CF" w:rsidRDefault="00C548CF" w:rsidP="00C548CF">
            <w:pPr>
              <w:jc w:val="center"/>
              <w:rPr>
                <w:sz w:val="24"/>
                <w:szCs w:val="24"/>
              </w:rPr>
            </w:pPr>
          </w:p>
          <w:p w:rsidR="00C548CF" w:rsidRDefault="00C548CF" w:rsidP="00C548CF">
            <w:pPr>
              <w:jc w:val="center"/>
              <w:rPr>
                <w:sz w:val="24"/>
                <w:szCs w:val="24"/>
              </w:rPr>
            </w:pPr>
          </w:p>
          <w:p w:rsidR="000958E4" w:rsidRDefault="000958E4" w:rsidP="00C548CF">
            <w:pPr>
              <w:jc w:val="center"/>
              <w:rPr>
                <w:sz w:val="24"/>
                <w:szCs w:val="24"/>
              </w:rPr>
            </w:pPr>
          </w:p>
          <w:p w:rsidR="000958E4" w:rsidRDefault="000958E4" w:rsidP="00C548CF">
            <w:pPr>
              <w:jc w:val="center"/>
              <w:rPr>
                <w:sz w:val="24"/>
                <w:szCs w:val="24"/>
              </w:rPr>
            </w:pPr>
          </w:p>
          <w:p w:rsidR="000958E4" w:rsidRDefault="000958E4" w:rsidP="00C548CF">
            <w:pPr>
              <w:jc w:val="center"/>
              <w:rPr>
                <w:sz w:val="24"/>
                <w:szCs w:val="24"/>
              </w:rPr>
            </w:pPr>
          </w:p>
          <w:p w:rsidR="00C548CF" w:rsidRDefault="00C548CF" w:rsidP="00C548CF">
            <w:pPr>
              <w:jc w:val="center"/>
              <w:rPr>
                <w:sz w:val="24"/>
                <w:szCs w:val="24"/>
              </w:rPr>
            </w:pPr>
          </w:p>
          <w:p w:rsidR="00C548CF" w:rsidRDefault="00C548CF" w:rsidP="00C548CF">
            <w:pPr>
              <w:jc w:val="center"/>
              <w:rPr>
                <w:sz w:val="24"/>
                <w:szCs w:val="24"/>
              </w:rPr>
            </w:pPr>
          </w:p>
          <w:p w:rsidR="00C548CF" w:rsidRPr="00C548CF" w:rsidRDefault="00C548CF" w:rsidP="00C548CF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C548CF" w:rsidRPr="00C75288" w:rsidRDefault="00C548CF" w:rsidP="00C548CF">
            <w:pPr>
              <w:jc w:val="center"/>
            </w:pPr>
          </w:p>
        </w:tc>
      </w:tr>
    </w:tbl>
    <w:p w:rsidR="0039461A" w:rsidRDefault="0039461A"/>
    <w:p w:rsidR="000958E4" w:rsidRPr="00A62ABA" w:rsidRDefault="00211102" w:rsidP="00960261">
      <w:pPr>
        <w:spacing w:after="0" w:line="480" w:lineRule="auto"/>
        <w:jc w:val="center"/>
        <w:rPr>
          <w:rFonts w:ascii="Arial" w:hAnsi="Arial"/>
          <w:b/>
          <w:sz w:val="24"/>
          <w:szCs w:val="24"/>
        </w:rPr>
      </w:pPr>
      <w:r w:rsidRPr="00A62ABA">
        <w:rPr>
          <w:rFonts w:ascii="Arial" w:hAnsi="Arial"/>
          <w:b/>
          <w:sz w:val="24"/>
          <w:szCs w:val="24"/>
        </w:rPr>
        <w:t xml:space="preserve"> </w:t>
      </w:r>
      <w:r w:rsidR="00736518" w:rsidRPr="00A62ABA">
        <w:rPr>
          <w:rFonts w:ascii="Arial" w:hAnsi="Arial"/>
          <w:b/>
          <w:sz w:val="24"/>
          <w:szCs w:val="24"/>
        </w:rPr>
        <w:t>Распоряжение</w:t>
      </w:r>
    </w:p>
    <w:p w:rsidR="003E5A77" w:rsidRDefault="00A62ABA" w:rsidP="00A62ABA">
      <w:pPr>
        <w:spacing w:after="0" w:line="360" w:lineRule="auto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     </w:t>
      </w:r>
      <w:r w:rsidR="00736518" w:rsidRPr="00736518">
        <w:rPr>
          <w:rFonts w:ascii="Arial" w:hAnsi="Arial"/>
          <w:sz w:val="24"/>
          <w:szCs w:val="24"/>
        </w:rPr>
        <w:t>На основании Предписания №18-04</w:t>
      </w:r>
      <w:proofErr w:type="gramStart"/>
      <w:r w:rsidR="00736518" w:rsidRPr="00736518">
        <w:rPr>
          <w:rFonts w:ascii="Arial" w:hAnsi="Arial"/>
          <w:sz w:val="24"/>
          <w:szCs w:val="24"/>
        </w:rPr>
        <w:t>/А</w:t>
      </w:r>
      <w:proofErr w:type="gramEnd"/>
      <w:r w:rsidR="00736518" w:rsidRPr="00736518">
        <w:rPr>
          <w:rFonts w:ascii="Arial" w:hAnsi="Arial"/>
          <w:sz w:val="24"/>
          <w:szCs w:val="24"/>
        </w:rPr>
        <w:t>/264 от 02.09.2013г. должностного лица, уполномоченного осуществлять государственный санитарно-эпидемиологический надзор</w:t>
      </w:r>
      <w:r w:rsidR="00736518">
        <w:rPr>
          <w:rFonts w:ascii="Arial" w:hAnsi="Arial"/>
          <w:sz w:val="24"/>
          <w:szCs w:val="24"/>
        </w:rPr>
        <w:t>, с целью предупреждения возникновения и распространения инфекционных заболеваний, массовых неинфекционных заболеваний</w:t>
      </w:r>
      <w:r w:rsidR="003E5A77">
        <w:rPr>
          <w:rFonts w:ascii="Arial" w:hAnsi="Arial"/>
          <w:sz w:val="24"/>
          <w:szCs w:val="24"/>
        </w:rPr>
        <w:t xml:space="preserve"> </w:t>
      </w:r>
      <w:r w:rsidR="00736518">
        <w:rPr>
          <w:rFonts w:ascii="Arial" w:hAnsi="Arial"/>
          <w:sz w:val="24"/>
          <w:szCs w:val="24"/>
        </w:rPr>
        <w:t>(отравлений) людей</w:t>
      </w:r>
      <w:r w:rsidR="003E5A77">
        <w:rPr>
          <w:rFonts w:ascii="Arial" w:hAnsi="Arial"/>
          <w:sz w:val="24"/>
          <w:szCs w:val="24"/>
        </w:rPr>
        <w:t>,</w:t>
      </w:r>
    </w:p>
    <w:p w:rsidR="00736518" w:rsidRDefault="00736518" w:rsidP="00A62ABA">
      <w:pPr>
        <w:spacing w:after="0" w:line="360" w:lineRule="auto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 </w:t>
      </w:r>
      <w:r w:rsidR="003E5A77">
        <w:rPr>
          <w:rFonts w:ascii="Arial" w:hAnsi="Arial"/>
          <w:sz w:val="24"/>
          <w:szCs w:val="24"/>
        </w:rPr>
        <w:t>с</w:t>
      </w:r>
      <w:r>
        <w:rPr>
          <w:rFonts w:ascii="Arial" w:hAnsi="Arial"/>
          <w:sz w:val="24"/>
          <w:szCs w:val="24"/>
        </w:rPr>
        <w:t xml:space="preserve">читаю необходимым: </w:t>
      </w:r>
    </w:p>
    <w:p w:rsidR="003E5A77" w:rsidRDefault="003E5A77" w:rsidP="00A62ABA">
      <w:pPr>
        <w:spacing w:after="0" w:line="360" w:lineRule="auto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1.  Закрыть доступ для пользования питьевой водой в колодцах (двух), расположенных по адресу: Самарская область, муниципальный район Ставропольский, сельское поселение Осиновка, село Ермаково, ул. Центральная.</w:t>
      </w:r>
    </w:p>
    <w:p w:rsidR="00A62ABA" w:rsidRDefault="003E5A77" w:rsidP="00A62ABA">
      <w:pPr>
        <w:spacing w:after="0" w:line="360" w:lineRule="auto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2. Проинформировать жителей села о</w:t>
      </w:r>
      <w:r w:rsidR="00A62ABA">
        <w:rPr>
          <w:rFonts w:ascii="Arial" w:hAnsi="Arial"/>
          <w:sz w:val="24"/>
          <w:szCs w:val="24"/>
        </w:rPr>
        <w:t xml:space="preserve"> </w:t>
      </w:r>
      <w:r w:rsidR="00652922">
        <w:rPr>
          <w:rFonts w:ascii="Arial" w:hAnsi="Arial"/>
          <w:sz w:val="24"/>
          <w:szCs w:val="24"/>
        </w:rPr>
        <w:t>невозможности пользованием   колодцами</w:t>
      </w:r>
      <w:r w:rsidR="00A62ABA">
        <w:rPr>
          <w:rFonts w:ascii="Arial" w:hAnsi="Arial"/>
          <w:sz w:val="24"/>
          <w:szCs w:val="24"/>
        </w:rPr>
        <w:t xml:space="preserve">, </w:t>
      </w:r>
      <w:r w:rsidR="00652922">
        <w:rPr>
          <w:rFonts w:ascii="Arial" w:hAnsi="Arial"/>
          <w:sz w:val="24"/>
          <w:szCs w:val="24"/>
        </w:rPr>
        <w:t xml:space="preserve">так как  по </w:t>
      </w:r>
      <w:r w:rsidR="00A62ABA">
        <w:rPr>
          <w:rFonts w:ascii="Arial" w:hAnsi="Arial"/>
          <w:sz w:val="24"/>
          <w:szCs w:val="24"/>
        </w:rPr>
        <w:t xml:space="preserve"> санитарно-химическим и бактериологическим</w:t>
      </w:r>
      <w:r w:rsidR="00652922" w:rsidRPr="00652922">
        <w:rPr>
          <w:rFonts w:ascii="Arial" w:hAnsi="Arial"/>
          <w:sz w:val="24"/>
          <w:szCs w:val="24"/>
        </w:rPr>
        <w:t xml:space="preserve"> </w:t>
      </w:r>
      <w:r w:rsidR="00652922">
        <w:rPr>
          <w:rFonts w:ascii="Arial" w:hAnsi="Arial"/>
          <w:sz w:val="24"/>
          <w:szCs w:val="24"/>
        </w:rPr>
        <w:t xml:space="preserve"> показателям вода  не соответствует  требованиям по качеству,  </w:t>
      </w:r>
      <w:proofErr w:type="gramStart"/>
      <w:r w:rsidR="00652922">
        <w:rPr>
          <w:rFonts w:ascii="Arial" w:hAnsi="Arial"/>
          <w:sz w:val="24"/>
          <w:szCs w:val="24"/>
        </w:rPr>
        <w:t>используемую</w:t>
      </w:r>
      <w:proofErr w:type="gramEnd"/>
      <w:r w:rsidR="00652922">
        <w:rPr>
          <w:rFonts w:ascii="Arial" w:hAnsi="Arial"/>
          <w:sz w:val="24"/>
          <w:szCs w:val="24"/>
        </w:rPr>
        <w:t xml:space="preserve"> для питьевых целей.</w:t>
      </w:r>
    </w:p>
    <w:p w:rsidR="00A62ABA" w:rsidRDefault="00A62ABA" w:rsidP="00A62ABA">
      <w:pPr>
        <w:spacing w:after="0" w:line="360" w:lineRule="auto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3. </w:t>
      </w:r>
      <w:proofErr w:type="gramStart"/>
      <w:r>
        <w:rPr>
          <w:rFonts w:ascii="Arial" w:hAnsi="Arial"/>
          <w:sz w:val="24"/>
          <w:szCs w:val="24"/>
        </w:rPr>
        <w:t xml:space="preserve">Контроль </w:t>
      </w:r>
      <w:r w:rsidR="00652922">
        <w:rPr>
          <w:rFonts w:ascii="Arial" w:hAnsi="Arial"/>
          <w:sz w:val="24"/>
          <w:szCs w:val="24"/>
        </w:rPr>
        <w:t xml:space="preserve"> </w:t>
      </w:r>
      <w:r>
        <w:rPr>
          <w:rFonts w:ascii="Arial" w:hAnsi="Arial"/>
          <w:sz w:val="24"/>
          <w:szCs w:val="24"/>
        </w:rPr>
        <w:t>за</w:t>
      </w:r>
      <w:proofErr w:type="gramEnd"/>
      <w:r>
        <w:rPr>
          <w:rFonts w:ascii="Arial" w:hAnsi="Arial"/>
          <w:sz w:val="24"/>
          <w:szCs w:val="24"/>
        </w:rPr>
        <w:t xml:space="preserve"> исполнением настоящего Распоряжения оставляю за собой.</w:t>
      </w:r>
    </w:p>
    <w:p w:rsidR="00736518" w:rsidRDefault="00736518" w:rsidP="00A62ABA">
      <w:pPr>
        <w:spacing w:after="0" w:line="360" w:lineRule="auto"/>
        <w:jc w:val="both"/>
        <w:rPr>
          <w:sz w:val="28"/>
          <w:szCs w:val="28"/>
        </w:rPr>
      </w:pPr>
    </w:p>
    <w:p w:rsidR="00A62ABA" w:rsidRDefault="00A62ABA" w:rsidP="00A62ABA">
      <w:pPr>
        <w:spacing w:after="0" w:line="360" w:lineRule="auto"/>
        <w:jc w:val="both"/>
        <w:rPr>
          <w:sz w:val="28"/>
          <w:szCs w:val="28"/>
        </w:rPr>
      </w:pPr>
    </w:p>
    <w:p w:rsidR="00A62ABA" w:rsidRDefault="00A62ABA" w:rsidP="00652922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И.о. главы сельского поселения Осиновка </w:t>
      </w:r>
    </w:p>
    <w:p w:rsidR="00A62ABA" w:rsidRPr="00736518" w:rsidRDefault="00A62ABA" w:rsidP="00652922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                                         Н.Л. Дарьина</w:t>
      </w:r>
    </w:p>
    <w:sectPr w:rsidR="00A62ABA" w:rsidRPr="00736518" w:rsidSect="005355AB"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7422F4F"/>
    <w:multiLevelType w:val="hybridMultilevel"/>
    <w:tmpl w:val="4C4E9DD4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75288"/>
    <w:rsid w:val="00031D4F"/>
    <w:rsid w:val="000609CE"/>
    <w:rsid w:val="000958E4"/>
    <w:rsid w:val="000B6913"/>
    <w:rsid w:val="001327DB"/>
    <w:rsid w:val="001B019A"/>
    <w:rsid w:val="00211102"/>
    <w:rsid w:val="002D2150"/>
    <w:rsid w:val="0039461A"/>
    <w:rsid w:val="003C0118"/>
    <w:rsid w:val="003E5A77"/>
    <w:rsid w:val="00411701"/>
    <w:rsid w:val="00494E3D"/>
    <w:rsid w:val="004E44D2"/>
    <w:rsid w:val="005355AB"/>
    <w:rsid w:val="00567DB3"/>
    <w:rsid w:val="005C410D"/>
    <w:rsid w:val="00652922"/>
    <w:rsid w:val="00691227"/>
    <w:rsid w:val="006A06B7"/>
    <w:rsid w:val="00736518"/>
    <w:rsid w:val="007438E2"/>
    <w:rsid w:val="008E0697"/>
    <w:rsid w:val="00960261"/>
    <w:rsid w:val="009B3436"/>
    <w:rsid w:val="00A62ABA"/>
    <w:rsid w:val="00AA6619"/>
    <w:rsid w:val="00C548CF"/>
    <w:rsid w:val="00C619E7"/>
    <w:rsid w:val="00C75288"/>
    <w:rsid w:val="00CD6F0F"/>
    <w:rsid w:val="00D37A54"/>
    <w:rsid w:val="00D62573"/>
    <w:rsid w:val="00DD35EB"/>
    <w:rsid w:val="00E21756"/>
    <w:rsid w:val="00E46A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5288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C75288"/>
    <w:pPr>
      <w:keepNext/>
      <w:spacing w:after="0" w:line="240" w:lineRule="auto"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75288"/>
    <w:rPr>
      <w:color w:val="0000FF" w:themeColor="hyperlink"/>
      <w:u w:val="single"/>
    </w:rPr>
  </w:style>
  <w:style w:type="paragraph" w:styleId="a4">
    <w:name w:val="No Spacing"/>
    <w:uiPriority w:val="1"/>
    <w:qFormat/>
    <w:rsid w:val="00C75288"/>
    <w:pPr>
      <w:spacing w:after="0" w:line="240" w:lineRule="auto"/>
    </w:pPr>
    <w:rPr>
      <w:rFonts w:eastAsiaTheme="minorEastAsia"/>
      <w:lang w:eastAsia="ru-RU"/>
    </w:rPr>
  </w:style>
  <w:style w:type="table" w:styleId="a5">
    <w:name w:val="Table Grid"/>
    <w:basedOn w:val="a1"/>
    <w:uiPriority w:val="59"/>
    <w:rsid w:val="00C752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9"/>
    <w:rsid w:val="00C75288"/>
    <w:rPr>
      <w:rFonts w:ascii="Calibri" w:eastAsia="Calibri" w:hAnsi="Calibri" w:cs="Calibri"/>
      <w:b/>
      <w:bCs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C752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75288"/>
    <w:rPr>
      <w:rFonts w:ascii="Tahoma" w:eastAsiaTheme="minorEastAsia" w:hAnsi="Tahoma" w:cs="Tahoma"/>
      <w:sz w:val="16"/>
      <w:szCs w:val="16"/>
      <w:lang w:eastAsia="ru-RU"/>
    </w:rPr>
  </w:style>
  <w:style w:type="character" w:styleId="a8">
    <w:name w:val="Strong"/>
    <w:basedOn w:val="a0"/>
    <w:uiPriority w:val="22"/>
    <w:qFormat/>
    <w:rsid w:val="00AA6619"/>
    <w:rPr>
      <w:b/>
      <w:bCs/>
    </w:rPr>
  </w:style>
  <w:style w:type="character" w:customStyle="1" w:styleId="apple-converted-space">
    <w:name w:val="apple-converted-space"/>
    <w:basedOn w:val="a0"/>
    <w:rsid w:val="00AA6619"/>
  </w:style>
  <w:style w:type="paragraph" w:customStyle="1" w:styleId="ConsPlusNormal">
    <w:name w:val="ConsPlusNormal"/>
    <w:uiPriority w:val="99"/>
    <w:rsid w:val="00A62AB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698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dm-osinowk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cp:lastPrinted>2014-07-29T08:02:00Z</cp:lastPrinted>
  <dcterms:created xsi:type="dcterms:W3CDTF">2014-06-03T09:50:00Z</dcterms:created>
  <dcterms:modified xsi:type="dcterms:W3CDTF">2015-01-12T09:17:00Z</dcterms:modified>
</cp:coreProperties>
</file>