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</w:t>
      </w:r>
      <w:r w:rsidR="006C50B8">
        <w:rPr>
          <w:sz w:val="22"/>
          <w:szCs w:val="22"/>
        </w:rPr>
        <w:t>ОСИНОВКА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Pr="002D1BB2" w:rsidRDefault="006C50B8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</w:t>
      </w:r>
      <w:r w:rsidR="000E6BC4">
        <w:rPr>
          <w:b/>
          <w:sz w:val="36"/>
          <w:szCs w:val="36"/>
        </w:rPr>
        <w:t>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E6BC4">
        <w:rPr>
          <w:rFonts w:ascii="Times New Roman" w:hAnsi="Times New Roman" w:cs="Times New Roman"/>
          <w:b/>
          <w:sz w:val="24"/>
          <w:szCs w:val="24"/>
        </w:rPr>
        <w:t>30.10.2019</w:t>
      </w:r>
      <w:r w:rsidR="002D1B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№</w:t>
      </w:r>
      <w:r w:rsidR="000E6BC4">
        <w:rPr>
          <w:rFonts w:ascii="Times New Roman" w:hAnsi="Times New Roman" w:cs="Times New Roman"/>
          <w:b/>
          <w:sz w:val="24"/>
          <w:szCs w:val="24"/>
        </w:rPr>
        <w:t>48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C50B8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соответствии с Уставом сельского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6C50B8" w:rsidRDefault="006C50B8" w:rsidP="00392169">
      <w:pPr>
        <w:pStyle w:val="2"/>
        <w:spacing w:line="276" w:lineRule="auto"/>
        <w:ind w:right="-284" w:firstLine="900"/>
        <w:rPr>
          <w:sz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области» относится к расходному обязательству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пунктом 1 настоящего Постановления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района Ставропольский Самарской области исполня</w:t>
      </w:r>
      <w:r w:rsidR="00573E69">
        <w:rPr>
          <w:sz w:val="24"/>
        </w:rPr>
        <w:t>е</w:t>
      </w:r>
      <w:r w:rsidRPr="000F6EBF">
        <w:rPr>
          <w:sz w:val="24"/>
        </w:rPr>
        <w:t>тся за счет средств бюджета</w:t>
      </w:r>
      <w:r w:rsidR="005C51EF">
        <w:rPr>
          <w:sz w:val="24"/>
        </w:rPr>
        <w:t xml:space="preserve"> </w:t>
      </w:r>
      <w:r w:rsidRPr="000F6EBF">
        <w:rPr>
          <w:sz w:val="24"/>
        </w:rPr>
        <w:t xml:space="preserve">сельского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</w:t>
      </w:r>
      <w:r w:rsidR="005C51EF">
        <w:rPr>
          <w:sz w:val="24"/>
        </w:rPr>
        <w:t xml:space="preserve"> </w:t>
      </w:r>
      <w:r w:rsidRPr="000F6EBF">
        <w:rPr>
          <w:sz w:val="24"/>
        </w:rPr>
        <w:t xml:space="preserve">района   </w:t>
      </w:r>
      <w:proofErr w:type="gramStart"/>
      <w:r w:rsidRPr="000F6EBF">
        <w:rPr>
          <w:sz w:val="24"/>
        </w:rPr>
        <w:t xml:space="preserve">Ставропольский  </w:t>
      </w:r>
      <w:r w:rsidR="00573E69">
        <w:rPr>
          <w:sz w:val="24"/>
        </w:rPr>
        <w:t>Самарской</w:t>
      </w:r>
      <w:proofErr w:type="gramEnd"/>
      <w:r w:rsidR="00573E69">
        <w:rPr>
          <w:sz w:val="24"/>
        </w:rPr>
        <w:t xml:space="preserve">  области  в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</w:t>
      </w:r>
      <w:r w:rsidR="00392169" w:rsidRPr="00392169">
        <w:rPr>
          <w:sz w:val="24"/>
        </w:rPr>
        <w:t>суммах:</w:t>
      </w:r>
    </w:p>
    <w:p w:rsidR="00392169" w:rsidRPr="00151C80" w:rsidRDefault="00392169" w:rsidP="00392169">
      <w:pPr>
        <w:pStyle w:val="2"/>
        <w:spacing w:line="276" w:lineRule="auto"/>
        <w:ind w:left="709" w:right="-284" w:firstLine="709"/>
        <w:rPr>
          <w:sz w:val="16"/>
          <w:szCs w:val="16"/>
        </w:rPr>
      </w:pPr>
    </w:p>
    <w:p w:rsidR="00392169" w:rsidRDefault="00392169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</w:t>
      </w:r>
      <w:r w:rsidR="002D1BB2">
        <w:rPr>
          <w:rFonts w:ascii="Times New Roman" w:eastAsia="Calibri" w:hAnsi="Times New Roman" w:cs="Times New Roman"/>
          <w:sz w:val="24"/>
          <w:szCs w:val="24"/>
        </w:rPr>
        <w:t>20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</w:t>
      </w:r>
      <w:r w:rsidR="002D1BB2">
        <w:rPr>
          <w:rFonts w:ascii="Times New Roman" w:eastAsia="Calibri" w:hAnsi="Times New Roman" w:cs="Times New Roman"/>
          <w:sz w:val="24"/>
          <w:szCs w:val="24"/>
        </w:rPr>
        <w:t>-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D1BB2">
        <w:rPr>
          <w:rFonts w:ascii="Times New Roman" w:eastAsia="Calibri" w:hAnsi="Times New Roman" w:cs="Times New Roman"/>
          <w:sz w:val="24"/>
          <w:szCs w:val="24"/>
        </w:rPr>
        <w:t xml:space="preserve">2 </w:t>
      </w:r>
      <w:proofErr w:type="gramStart"/>
      <w:r w:rsidR="002D1BB2">
        <w:rPr>
          <w:rFonts w:ascii="Times New Roman" w:eastAsia="Calibri" w:hAnsi="Times New Roman" w:cs="Times New Roman"/>
          <w:sz w:val="24"/>
          <w:szCs w:val="24"/>
        </w:rPr>
        <w:t>500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 руб</w:t>
      </w:r>
      <w:r w:rsidR="002D1BB2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00 коп.;</w:t>
      </w:r>
    </w:p>
    <w:p w:rsidR="002D1BB2" w:rsidRDefault="002D1BB2" w:rsidP="002D1BB2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</w:t>
      </w:r>
      <w:r w:rsidR="005C51EF">
        <w:rPr>
          <w:rFonts w:ascii="Times New Roman" w:eastAsia="Calibri" w:hAnsi="Times New Roman" w:cs="Times New Roman"/>
          <w:sz w:val="24"/>
          <w:szCs w:val="24"/>
        </w:rPr>
        <w:t>21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</w:t>
      </w:r>
      <w:r>
        <w:rPr>
          <w:rFonts w:ascii="Times New Roman" w:eastAsia="Calibri" w:hAnsi="Times New Roman" w:cs="Times New Roman"/>
          <w:sz w:val="24"/>
          <w:szCs w:val="24"/>
        </w:rPr>
        <w:t xml:space="preserve">- 2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500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 руб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00 коп.;</w:t>
      </w:r>
    </w:p>
    <w:p w:rsidR="002D1BB2" w:rsidRDefault="002D1BB2" w:rsidP="002D1BB2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 w:rsidR="005C51EF">
        <w:rPr>
          <w:rFonts w:ascii="Times New Roman" w:eastAsia="Calibri" w:hAnsi="Times New Roman" w:cs="Times New Roman"/>
          <w:sz w:val="24"/>
          <w:szCs w:val="24"/>
        </w:rPr>
        <w:t>2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</w:t>
      </w:r>
      <w:r>
        <w:rPr>
          <w:rFonts w:ascii="Times New Roman" w:eastAsia="Calibri" w:hAnsi="Times New Roman" w:cs="Times New Roman"/>
          <w:sz w:val="24"/>
          <w:szCs w:val="24"/>
        </w:rPr>
        <w:t xml:space="preserve">- 2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500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 руб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00 коп.;</w:t>
      </w:r>
    </w:p>
    <w:p w:rsidR="006C50B8" w:rsidRPr="00151C80" w:rsidRDefault="006C50B8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16"/>
          <w:szCs w:val="16"/>
        </w:rPr>
      </w:pPr>
    </w:p>
    <w:p w:rsidR="00E77301" w:rsidRPr="00E77301" w:rsidRDefault="00E77301" w:rsidP="006017A0">
      <w:pPr>
        <w:pStyle w:val="2"/>
        <w:numPr>
          <w:ilvl w:val="0"/>
          <w:numId w:val="2"/>
        </w:numPr>
        <w:tabs>
          <w:tab w:val="num" w:pos="0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>В связи</w:t>
      </w:r>
      <w:r w:rsidR="005C51EF">
        <w:rPr>
          <w:sz w:val="24"/>
        </w:rPr>
        <w:t xml:space="preserve"> </w:t>
      </w:r>
      <w:r w:rsidRPr="00E77301">
        <w:rPr>
          <w:sz w:val="24"/>
        </w:rPr>
        <w:t xml:space="preserve">с проведением уточнений бюджета сельского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Ставропольский Самарской области в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финансового года </w:t>
      </w:r>
      <w:r w:rsidR="005C51EF">
        <w:rPr>
          <w:sz w:val="24"/>
        </w:rPr>
        <w:t xml:space="preserve">и </w:t>
      </w:r>
      <w:r w:rsidRPr="00E77301">
        <w:rPr>
          <w:sz w:val="24"/>
        </w:rPr>
        <w:t xml:space="preserve">планового периода по Решениям Собрания Представителей сельского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Ставропольский Самарской области вышеуказанная сумма</w:t>
      </w:r>
      <w:r w:rsidR="005C51EF">
        <w:rPr>
          <w:sz w:val="24"/>
        </w:rPr>
        <w:t xml:space="preserve"> </w:t>
      </w:r>
      <w:r w:rsidRPr="00E77301">
        <w:rPr>
          <w:sz w:val="24"/>
        </w:rPr>
        <w:t>подлежит изменению.</w:t>
      </w:r>
    </w:p>
    <w:p w:rsidR="0070657E" w:rsidRPr="0070657E" w:rsidRDefault="0070657E" w:rsidP="000E6BC4">
      <w:pPr>
        <w:pStyle w:val="a3"/>
        <w:numPr>
          <w:ilvl w:val="0"/>
          <w:numId w:val="2"/>
        </w:numPr>
        <w:tabs>
          <w:tab w:val="left" w:pos="993"/>
        </w:tabs>
        <w:ind w:left="0"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657E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70657E">
        <w:rPr>
          <w:rFonts w:ascii="Times New Roman" w:hAnsi="Times New Roman"/>
          <w:sz w:val="24"/>
          <w:szCs w:val="24"/>
        </w:rPr>
        <w:t xml:space="preserve">в газете «Новости Осиновки» и на официальном сайте сельского поселения Осиновка </w:t>
      </w:r>
      <w:r w:rsidRPr="0070657E">
        <w:rPr>
          <w:rFonts w:ascii="Times New Roman" w:hAnsi="Times New Roman"/>
          <w:sz w:val="24"/>
          <w:szCs w:val="24"/>
          <w:lang w:val="en-US"/>
        </w:rPr>
        <w:t>http</w:t>
      </w:r>
      <w:r w:rsidRPr="0070657E">
        <w:rPr>
          <w:rFonts w:ascii="Times New Roman" w:hAnsi="Times New Roman"/>
          <w:sz w:val="24"/>
          <w:szCs w:val="24"/>
        </w:rPr>
        <w:t xml:space="preserve">:// </w:t>
      </w:r>
      <w:r w:rsidRPr="0070657E">
        <w:rPr>
          <w:rFonts w:ascii="Times New Roman" w:hAnsi="Times New Roman"/>
          <w:sz w:val="24"/>
          <w:szCs w:val="24"/>
          <w:lang w:val="en-US"/>
        </w:rPr>
        <w:t>www</w:t>
      </w:r>
      <w:r w:rsidRPr="0070657E">
        <w:rPr>
          <w:rFonts w:ascii="Times New Roman" w:hAnsi="Times New Roman"/>
          <w:sz w:val="24"/>
          <w:szCs w:val="24"/>
        </w:rPr>
        <w:t>.</w:t>
      </w:r>
      <w:r w:rsidR="0034635C">
        <w:rPr>
          <w:rFonts w:ascii="Times New Roman" w:hAnsi="Times New Roman"/>
          <w:sz w:val="24"/>
          <w:szCs w:val="24"/>
        </w:rPr>
        <w:t>о</w:t>
      </w:r>
      <w:bookmarkStart w:id="0" w:name="_GoBack"/>
      <w:bookmarkEnd w:id="0"/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sinovka</w:t>
      </w:r>
      <w:proofErr w:type="spellEnd"/>
      <w:r w:rsidRPr="0070657E">
        <w:rPr>
          <w:rFonts w:ascii="Times New Roman" w:hAnsi="Times New Roman"/>
          <w:sz w:val="24"/>
          <w:szCs w:val="24"/>
        </w:rPr>
        <w:t>.</w:t>
      </w:r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70657E">
        <w:rPr>
          <w:rFonts w:ascii="Times New Roman" w:hAnsi="Times New Roman"/>
          <w:sz w:val="24"/>
          <w:szCs w:val="24"/>
        </w:rPr>
        <w:t>.</w:t>
      </w:r>
      <w:proofErr w:type="spellStart"/>
      <w:r w:rsidRPr="0070657E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392169" w:rsidRPr="00392169" w:rsidRDefault="00392169" w:rsidP="000E6BC4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Настоящее Постановление вступает в силу </w:t>
      </w:r>
      <w:r w:rsidR="00460322">
        <w:rPr>
          <w:sz w:val="24"/>
        </w:rPr>
        <w:t>с 01.01.20</w:t>
      </w:r>
      <w:r w:rsidR="00151C80">
        <w:rPr>
          <w:sz w:val="24"/>
        </w:rPr>
        <w:t xml:space="preserve">20 </w:t>
      </w:r>
      <w:r w:rsidR="00460322">
        <w:rPr>
          <w:sz w:val="24"/>
        </w:rPr>
        <w:t>года и действует до 31.12.20</w:t>
      </w:r>
      <w:r w:rsidR="00FE6276">
        <w:rPr>
          <w:sz w:val="24"/>
        </w:rPr>
        <w:t>2</w:t>
      </w:r>
      <w:r w:rsidR="00151C80">
        <w:rPr>
          <w:sz w:val="24"/>
        </w:rPr>
        <w:t xml:space="preserve">2 </w:t>
      </w:r>
      <w:r w:rsidR="002D1BB2">
        <w:rPr>
          <w:sz w:val="24"/>
        </w:rPr>
        <w:t>года</w:t>
      </w:r>
      <w:r w:rsidR="006C50B8">
        <w:rPr>
          <w:sz w:val="24"/>
        </w:rPr>
        <w:t>.</w:t>
      </w:r>
    </w:p>
    <w:p w:rsidR="00151C80" w:rsidRDefault="00151C80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E6BC4">
      <w:pPr>
        <w:pStyle w:val="a3"/>
        <w:ind w:left="0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C50B8">
        <w:rPr>
          <w:rFonts w:ascii="Times New Roman" w:hAnsi="Times New Roman" w:cs="Times New Roman"/>
          <w:sz w:val="24"/>
          <w:szCs w:val="24"/>
        </w:rPr>
        <w:t>Осиновка</w:t>
      </w:r>
    </w:p>
    <w:p w:rsidR="00E77301" w:rsidRDefault="00E77301" w:rsidP="000E6BC4">
      <w:pPr>
        <w:pStyle w:val="a3"/>
        <w:ind w:left="0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E6BC4">
      <w:pPr>
        <w:pStyle w:val="a3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0E6BC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proofErr w:type="spellStart"/>
      <w:r w:rsidR="006C50B8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3" w15:restartNumberingAfterBreak="0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9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301"/>
    <w:rsid w:val="00062A61"/>
    <w:rsid w:val="00083553"/>
    <w:rsid w:val="000879C2"/>
    <w:rsid w:val="000E6BC4"/>
    <w:rsid w:val="000F3485"/>
    <w:rsid w:val="000F6EBF"/>
    <w:rsid w:val="00134D52"/>
    <w:rsid w:val="00151C80"/>
    <w:rsid w:val="001E6A6B"/>
    <w:rsid w:val="0020434A"/>
    <w:rsid w:val="002D1BB2"/>
    <w:rsid w:val="00306901"/>
    <w:rsid w:val="0034635C"/>
    <w:rsid w:val="00392169"/>
    <w:rsid w:val="00460322"/>
    <w:rsid w:val="00463C7E"/>
    <w:rsid w:val="00573E69"/>
    <w:rsid w:val="005C51EF"/>
    <w:rsid w:val="005F199C"/>
    <w:rsid w:val="006017A0"/>
    <w:rsid w:val="006B2A75"/>
    <w:rsid w:val="006C19FA"/>
    <w:rsid w:val="006C50B8"/>
    <w:rsid w:val="0070657E"/>
    <w:rsid w:val="008E0882"/>
    <w:rsid w:val="00912A8B"/>
    <w:rsid w:val="00965F59"/>
    <w:rsid w:val="00A35E2D"/>
    <w:rsid w:val="00C06116"/>
    <w:rsid w:val="00C8473D"/>
    <w:rsid w:val="00E0284F"/>
    <w:rsid w:val="00E77301"/>
    <w:rsid w:val="00E8422B"/>
    <w:rsid w:val="00EF4919"/>
    <w:rsid w:val="00FE62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BCE7B"/>
  <w15:docId w15:val="{0F4E9B20-93F5-475F-801D-404CEE8FD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11</cp:revision>
  <cp:lastPrinted>2019-10-29T05:15:00Z</cp:lastPrinted>
  <dcterms:created xsi:type="dcterms:W3CDTF">2017-11-15T11:00:00Z</dcterms:created>
  <dcterms:modified xsi:type="dcterms:W3CDTF">2019-11-01T05:55:00Z</dcterms:modified>
</cp:coreProperties>
</file>