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794A8206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72B00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363476E6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CF0C0D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CF0C0D">
        <w:rPr>
          <w:sz w:val="28"/>
          <w:szCs w:val="28"/>
        </w:rPr>
        <w:t>81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4BB0D228" w14:textId="59591EB4" w:rsidR="00455236" w:rsidRPr="00455236" w:rsidRDefault="009876CE" w:rsidP="00455236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072B00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455236" w:rsidRPr="00455236">
        <w:rPr>
          <w:rFonts w:eastAsia="Calibri"/>
          <w:b/>
          <w:bCs/>
          <w:sz w:val="28"/>
          <w:szCs w:val="28"/>
          <w:lang w:eastAsia="ar-SA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r w:rsidR="00072B00">
        <w:rPr>
          <w:b/>
          <w:bCs/>
          <w:sz w:val="28"/>
          <w:szCs w:val="28"/>
        </w:rPr>
        <w:t>Осиновка</w:t>
      </w:r>
    </w:p>
    <w:p w14:paraId="597B13FC" w14:textId="77777777"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муниципального района Ставропольский Самарской области,</w:t>
      </w:r>
    </w:p>
    <w:p w14:paraId="61BA8103" w14:textId="5CA9CF9F" w:rsidR="00455236" w:rsidRPr="00455236" w:rsidRDefault="00455236" w:rsidP="00455236">
      <w:pPr>
        <w:autoSpaceDE w:val="0"/>
        <w:autoSpaceDN w:val="0"/>
        <w:adjustRightInd w:val="0"/>
        <w:jc w:val="center"/>
        <w:rPr>
          <w:rFonts w:eastAsia="Calibri"/>
          <w:b/>
          <w:bCs/>
          <w:sz w:val="28"/>
          <w:szCs w:val="28"/>
          <w:lang w:eastAsia="ar-SA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ведению бюджетной (бухгалтерской) отчетности</w:t>
      </w:r>
    </w:p>
    <w:p w14:paraId="3FA12983" w14:textId="7AE37340" w:rsidR="00AA5260" w:rsidRPr="00455236" w:rsidRDefault="00455236" w:rsidP="0045523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55236">
        <w:rPr>
          <w:rFonts w:eastAsia="Calibri"/>
          <w:b/>
          <w:bCs/>
          <w:sz w:val="28"/>
          <w:szCs w:val="28"/>
          <w:lang w:eastAsia="ar-SA"/>
        </w:rPr>
        <w:t>и осуществлению контроля за исполнением бюджета на 2024 - 2026 годы</w:t>
      </w: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3801A9AE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3FA15558" w:rsidR="008F1DEC" w:rsidRPr="001D6AD6" w:rsidRDefault="009876CE" w:rsidP="00455236">
      <w:pPr>
        <w:autoSpaceDE w:val="0"/>
        <w:autoSpaceDN w:val="0"/>
        <w:adjustRightInd w:val="0"/>
        <w:ind w:firstLine="709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455236">
        <w:rPr>
          <w:sz w:val="28"/>
          <w:szCs w:val="28"/>
          <w:lang w:bidi="ru-RU"/>
        </w:rPr>
        <w:t>Установить, что к</w:t>
      </w:r>
      <w:r w:rsidR="008F1DEC" w:rsidRPr="00455236">
        <w:rPr>
          <w:sz w:val="28"/>
          <w:szCs w:val="28"/>
          <w:lang w:bidi="ru-RU"/>
        </w:rPr>
        <w:t xml:space="preserve"> </w:t>
      </w:r>
      <w:r w:rsidR="00F35FD5" w:rsidRPr="00455236">
        <w:rPr>
          <w:sz w:val="28"/>
          <w:szCs w:val="28"/>
          <w:lang w:bidi="ru-RU"/>
        </w:rPr>
        <w:t xml:space="preserve">отдельному </w:t>
      </w:r>
      <w:r w:rsidR="008F1DEC" w:rsidRPr="00455236">
        <w:rPr>
          <w:sz w:val="28"/>
          <w:szCs w:val="28"/>
          <w:lang w:bidi="ru-RU"/>
        </w:rPr>
        <w:t>расходн</w:t>
      </w:r>
      <w:r w:rsidR="00F35FD5" w:rsidRPr="00455236">
        <w:rPr>
          <w:sz w:val="28"/>
          <w:szCs w:val="28"/>
          <w:lang w:bidi="ru-RU"/>
        </w:rPr>
        <w:t>ому</w:t>
      </w:r>
      <w:r w:rsidR="008F1DEC" w:rsidRPr="00455236">
        <w:rPr>
          <w:sz w:val="28"/>
          <w:szCs w:val="28"/>
          <w:lang w:bidi="ru-RU"/>
        </w:rPr>
        <w:t xml:space="preserve"> обязательств</w:t>
      </w:r>
      <w:r w:rsidR="00F35FD5" w:rsidRPr="00455236">
        <w:rPr>
          <w:sz w:val="28"/>
          <w:szCs w:val="28"/>
          <w:lang w:bidi="ru-RU"/>
        </w:rPr>
        <w:t>у</w:t>
      </w:r>
      <w:r w:rsidR="008F1DEC" w:rsidRPr="00455236">
        <w:rPr>
          <w:sz w:val="28"/>
          <w:szCs w:val="28"/>
          <w:lang w:bidi="ru-RU"/>
        </w:rPr>
        <w:t xml:space="preserve"> </w:t>
      </w:r>
      <w:r w:rsidR="00492170" w:rsidRPr="00455236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455236">
        <w:rPr>
          <w:sz w:val="28"/>
          <w:szCs w:val="28"/>
          <w:lang w:bidi="ru-RU"/>
        </w:rPr>
        <w:t xml:space="preserve"> </w:t>
      </w:r>
      <w:r w:rsidR="008F1DEC" w:rsidRPr="0045523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55236">
        <w:rPr>
          <w:sz w:val="28"/>
          <w:szCs w:val="28"/>
          <w:lang w:bidi="ru-RU"/>
        </w:rPr>
        <w:t>и</w:t>
      </w:r>
      <w:r w:rsidR="008F1DEC" w:rsidRPr="00455236">
        <w:rPr>
          <w:sz w:val="28"/>
          <w:szCs w:val="28"/>
          <w:lang w:bidi="ru-RU"/>
        </w:rPr>
        <w:t xml:space="preserve">тся </w:t>
      </w:r>
      <w:r w:rsidR="00455236">
        <w:rPr>
          <w:rFonts w:eastAsia="Calibri"/>
          <w:sz w:val="28"/>
          <w:szCs w:val="28"/>
          <w:lang w:eastAsia="ar-SA"/>
        </w:rPr>
        <w:t>о</w:t>
      </w:r>
      <w:r w:rsidR="00455236" w:rsidRPr="00455236">
        <w:rPr>
          <w:rFonts w:eastAsia="Calibri"/>
          <w:sz w:val="28"/>
          <w:szCs w:val="28"/>
          <w:lang w:eastAsia="ar-SA"/>
        </w:rPr>
        <w:t xml:space="preserve">беспечение информатизации и электронного документооборота для осуществления деятельности администрации сельского поселения </w:t>
      </w:r>
      <w:r w:rsidR="00072B00">
        <w:rPr>
          <w:sz w:val="28"/>
          <w:szCs w:val="28"/>
        </w:rPr>
        <w:t>Осиновка</w:t>
      </w:r>
      <w:r w:rsidR="00455236">
        <w:rPr>
          <w:sz w:val="28"/>
          <w:szCs w:val="28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муниципального района Ставропольский Самарской области,</w:t>
      </w:r>
      <w:r w:rsidR="00455236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ведение бюджетной (бухгалтерской) отчетности</w:t>
      </w:r>
      <w:r w:rsidR="00455236">
        <w:rPr>
          <w:rFonts w:eastAsia="Calibri"/>
          <w:sz w:val="28"/>
          <w:szCs w:val="28"/>
          <w:lang w:eastAsia="ar-SA"/>
        </w:rPr>
        <w:t xml:space="preserve"> </w:t>
      </w:r>
      <w:r w:rsidR="00455236" w:rsidRPr="00455236">
        <w:rPr>
          <w:rFonts w:eastAsia="Calibri"/>
          <w:sz w:val="28"/>
          <w:szCs w:val="28"/>
          <w:lang w:eastAsia="ar-SA"/>
        </w:rPr>
        <w:t>и осуществление контроля за исполнением бюджета на 2024 - 2026 годы</w:t>
      </w:r>
      <w:r w:rsidR="00492170" w:rsidRPr="00455236">
        <w:rPr>
          <w:sz w:val="28"/>
          <w:szCs w:val="28"/>
        </w:rPr>
        <w:t xml:space="preserve"> </w:t>
      </w:r>
      <w:r w:rsidR="00BD0526" w:rsidRPr="00455236">
        <w:rPr>
          <w:sz w:val="28"/>
          <w:szCs w:val="28"/>
        </w:rPr>
        <w:t>муниципальной программы сельского поселения</w:t>
      </w:r>
      <w:r w:rsidR="00BD0526" w:rsidRPr="00CF306C">
        <w:rPr>
          <w:sz w:val="28"/>
          <w:szCs w:val="28"/>
        </w:rPr>
        <w:t xml:space="preserve">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6E62665B"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2724DB65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70672831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6A225B59" w14:textId="5A03EEAE" w:rsidR="00072B00" w:rsidRDefault="00C94C90" w:rsidP="005C6A52">
      <w:pPr>
        <w:tabs>
          <w:tab w:val="left" w:pos="1134"/>
        </w:tabs>
        <w:spacing w:line="276" w:lineRule="auto"/>
        <w:ind w:firstLine="708"/>
        <w:jc w:val="both"/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CF0C0D">
        <w:rPr>
          <w:sz w:val="28"/>
          <w:szCs w:val="28"/>
        </w:rPr>
        <w:t xml:space="preserve">Новости </w:t>
      </w:r>
      <w:r w:rsidR="00072B00">
        <w:rPr>
          <w:sz w:val="28"/>
          <w:szCs w:val="28"/>
        </w:rPr>
        <w:t>Осиновк</w:t>
      </w:r>
      <w:r w:rsidR="00CF0C0D">
        <w:rPr>
          <w:sz w:val="28"/>
          <w:szCs w:val="28"/>
        </w:rPr>
        <w:t>и</w:t>
      </w:r>
      <w:bookmarkStart w:id="0" w:name="_GoBack"/>
      <w:bookmarkEnd w:id="0"/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</w:t>
      </w:r>
      <w:r w:rsidR="00CF306C" w:rsidRPr="00072B00">
        <w:rPr>
          <w:sz w:val="28"/>
          <w:szCs w:val="28"/>
        </w:rPr>
        <w:t xml:space="preserve">интернет </w:t>
      </w:r>
      <w:hyperlink r:id="rId8" w:history="1">
        <w:r w:rsidR="00072B00" w:rsidRPr="00072B00">
          <w:rPr>
            <w:rStyle w:val="aa"/>
            <w:sz w:val="28"/>
            <w:szCs w:val="28"/>
          </w:rPr>
          <w:t>http://www.оsinovka.stavrsp.ru</w:t>
        </w:r>
      </w:hyperlink>
      <w:r w:rsidR="00072B00" w:rsidRPr="00072B00">
        <w:rPr>
          <w:sz w:val="28"/>
          <w:szCs w:val="28"/>
        </w:rPr>
        <w:t>.</w:t>
      </w:r>
    </w:p>
    <w:p w14:paraId="395314EF" w14:textId="72C4273E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3BF024B1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072B00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77B18F7F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072B00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29A9F6" w14:textId="77777777" w:rsidR="003C0B5D" w:rsidRDefault="003C0B5D" w:rsidP="00EE6542">
      <w:r>
        <w:separator/>
      </w:r>
    </w:p>
  </w:endnote>
  <w:endnote w:type="continuationSeparator" w:id="0">
    <w:p w14:paraId="02AB822F" w14:textId="77777777" w:rsidR="003C0B5D" w:rsidRDefault="003C0B5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0C9B88" w14:textId="77777777" w:rsidR="003C0B5D" w:rsidRDefault="003C0B5D" w:rsidP="00EE6542">
      <w:r>
        <w:separator/>
      </w:r>
    </w:p>
  </w:footnote>
  <w:footnote w:type="continuationSeparator" w:id="0">
    <w:p w14:paraId="6A1ADFCA" w14:textId="77777777" w:rsidR="003C0B5D" w:rsidRDefault="003C0B5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72B00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0B5D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31B98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0C0D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styleId="ac">
    <w:name w:val="Unresolved Mention"/>
    <w:basedOn w:val="a0"/>
    <w:uiPriority w:val="99"/>
    <w:semiHidden/>
    <w:unhideWhenUsed/>
    <w:rsid w:val="00072B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87FC4-1DF8-472B-AE86-DAB544CB5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913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2023-12-25T05:44:00Z</cp:lastPrinted>
  <dcterms:created xsi:type="dcterms:W3CDTF">2023-12-22T11:41:00Z</dcterms:created>
  <dcterms:modified xsi:type="dcterms:W3CDTF">2023-12-25T05:44:00Z</dcterms:modified>
</cp:coreProperties>
</file>