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F04EC9" w14:textId="77777777" w:rsidR="00A13FA9" w:rsidRDefault="00A13FA9" w:rsidP="00A13FA9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p w14:paraId="090B6CAF" w14:textId="77777777" w:rsidR="0074135B" w:rsidRPr="0074135B" w:rsidRDefault="0074135B" w:rsidP="0074135B">
      <w:pPr>
        <w:widowControl w:val="0"/>
        <w:autoSpaceDE w:val="0"/>
        <w:autoSpaceDN w:val="0"/>
        <w:adjustRightInd w:val="0"/>
        <w:spacing w:before="240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2B4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0C85EE1" wp14:editId="61ECB494">
            <wp:extent cx="628650" cy="781050"/>
            <wp:effectExtent l="19050" t="0" r="0" b="0"/>
            <wp:docPr id="13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552C20" w14:textId="172DCBE2" w:rsidR="0074135B" w:rsidRPr="0074135B" w:rsidRDefault="0074135B" w:rsidP="0074135B">
      <w:pPr>
        <w:widowControl w:val="0"/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13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СЕЛЬСКОГО ПОСЕЛЕНИЯ </w:t>
      </w:r>
      <w:r w:rsidR="00112D4E">
        <w:rPr>
          <w:rFonts w:ascii="Times New Roman" w:eastAsia="Times New Roman" w:hAnsi="Times New Roman" w:cs="Times New Roman"/>
          <w:sz w:val="24"/>
          <w:szCs w:val="24"/>
          <w:lang w:eastAsia="ru-RU"/>
        </w:rPr>
        <w:t>ОСИНОВКА</w:t>
      </w:r>
      <w:r w:rsidRPr="007413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</w:t>
      </w:r>
    </w:p>
    <w:p w14:paraId="5C8A8417" w14:textId="77777777" w:rsidR="0074135B" w:rsidRPr="0074135B" w:rsidRDefault="0074135B" w:rsidP="007413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135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14:paraId="48FA5699" w14:textId="77777777" w:rsidR="0074135B" w:rsidRPr="0074135B" w:rsidRDefault="0074135B" w:rsidP="007413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46D9092B" w14:textId="2D7678CA" w:rsidR="0083161F" w:rsidRDefault="0074135B" w:rsidP="007413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135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</w:p>
    <w:p w14:paraId="3504B354" w14:textId="77777777" w:rsidR="00112D4E" w:rsidRDefault="00112D4E" w:rsidP="007413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F418B71" w14:textId="7B0C99D5" w:rsidR="00582B49" w:rsidRDefault="00582B49" w:rsidP="007413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112D4E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="001D1474">
        <w:rPr>
          <w:rFonts w:ascii="Times New Roman" w:eastAsia="Times New Roman" w:hAnsi="Times New Roman" w:cs="Times New Roman"/>
          <w:sz w:val="24"/>
          <w:szCs w:val="24"/>
          <w:lang w:eastAsia="ru-RU"/>
        </w:rPr>
        <w:t>.01.2024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г.                                                                                  №</w:t>
      </w:r>
      <w:r w:rsidR="00112D4E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</w:p>
    <w:p w14:paraId="608F3934" w14:textId="77777777" w:rsidR="001D1474" w:rsidRPr="00582B49" w:rsidRDefault="001D1474" w:rsidP="007413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1D1474" w:rsidRPr="00CE1682" w14:paraId="13A25B64" w14:textId="77777777" w:rsidTr="0058370F">
        <w:tc>
          <w:tcPr>
            <w:tcW w:w="9606" w:type="dxa"/>
          </w:tcPr>
          <w:p w14:paraId="719260D8" w14:textId="77777777" w:rsidR="001D1474" w:rsidRDefault="001D1474" w:rsidP="0058370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«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зарегистрированных кандидатов на выборах Президента Российской Федерации в 2024 году».</w:t>
            </w:r>
          </w:p>
          <w:p w14:paraId="179A4053" w14:textId="77777777" w:rsidR="001D1474" w:rsidRPr="00CE1682" w:rsidRDefault="001D1474" w:rsidP="0058370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5698B763" w14:textId="17F65971" w:rsidR="001D1474" w:rsidRDefault="001D1474" w:rsidP="001D1474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>
        <w:rPr>
          <w:rFonts w:ascii="Times New Roman" w:hAnsi="Times New Roman" w:cs="Times New Roman"/>
          <w:sz w:val="26"/>
          <w:szCs w:val="26"/>
        </w:rPr>
        <w:t xml:space="preserve">п.7 ст.55 </w:t>
      </w:r>
      <w:r w:rsidRPr="00CE1682">
        <w:rPr>
          <w:rFonts w:ascii="Times New Roman" w:hAnsi="Times New Roman" w:cs="Times New Roman"/>
          <w:sz w:val="26"/>
          <w:szCs w:val="26"/>
        </w:rPr>
        <w:t>Федеральн</w:t>
      </w:r>
      <w:r>
        <w:rPr>
          <w:rFonts w:ascii="Times New Roman" w:hAnsi="Times New Roman" w:cs="Times New Roman"/>
          <w:sz w:val="26"/>
          <w:szCs w:val="26"/>
        </w:rPr>
        <w:t>ого</w:t>
      </w:r>
      <w:r w:rsidRPr="00CE1682">
        <w:rPr>
          <w:rFonts w:ascii="Times New Roman" w:hAnsi="Times New Roman" w:cs="Times New Roman"/>
          <w:sz w:val="26"/>
          <w:szCs w:val="26"/>
        </w:rPr>
        <w:t xml:space="preserve"> закон</w:t>
      </w:r>
      <w:r>
        <w:rPr>
          <w:rFonts w:ascii="Times New Roman" w:hAnsi="Times New Roman" w:cs="Times New Roman"/>
          <w:sz w:val="26"/>
          <w:szCs w:val="26"/>
        </w:rPr>
        <w:t>а Российской Федерации от 10.01.2003 №19-ФЗ «О  выборах Президента Российской Федерации»,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Федеральным законом от 06.10.2003 №131-ФЗ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112D4E">
        <w:rPr>
          <w:rFonts w:ascii="Times New Roman" w:hAnsi="Times New Roman" w:cs="Times New Roman"/>
          <w:sz w:val="26"/>
          <w:szCs w:val="26"/>
        </w:rPr>
        <w:t>Осиновка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112D4E">
        <w:rPr>
          <w:rFonts w:ascii="Times New Roman" w:hAnsi="Times New Roman" w:cs="Times New Roman"/>
          <w:sz w:val="26"/>
          <w:szCs w:val="26"/>
        </w:rPr>
        <w:t>Осиновка</w:t>
      </w:r>
      <w:r>
        <w:rPr>
          <w:rFonts w:ascii="Times New Roman" w:hAnsi="Times New Roman" w:cs="Times New Roman"/>
          <w:sz w:val="26"/>
          <w:szCs w:val="26"/>
        </w:rPr>
        <w:t xml:space="preserve">: </w:t>
      </w:r>
    </w:p>
    <w:p w14:paraId="3BC02350" w14:textId="77777777" w:rsidR="00CE1682" w:rsidRPr="00582B49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177F70" w14:textId="75F45AF7" w:rsidR="001D1474" w:rsidRPr="00CE1682" w:rsidRDefault="002A2D07" w:rsidP="001D1474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582B49">
        <w:t xml:space="preserve">1. </w:t>
      </w:r>
      <w:r w:rsidR="001D1474">
        <w:rPr>
          <w:sz w:val="26"/>
          <w:szCs w:val="26"/>
        </w:rPr>
        <w:t>Определить</w:t>
      </w:r>
      <w:r w:rsidR="001D1474" w:rsidRPr="00CE1682">
        <w:rPr>
          <w:sz w:val="26"/>
          <w:szCs w:val="26"/>
        </w:rPr>
        <w:t xml:space="preserve"> Перечень </w:t>
      </w:r>
      <w:r w:rsidR="001D1474" w:rsidRPr="00E24294">
        <w:rPr>
          <w:sz w:val="26"/>
          <w:szCs w:val="26"/>
        </w:rPr>
        <w:t>специальных</w:t>
      </w:r>
      <w:r w:rsidR="001D1474" w:rsidRPr="00CE1682">
        <w:rPr>
          <w:sz w:val="26"/>
          <w:szCs w:val="26"/>
        </w:rPr>
        <w:t xml:space="preserve"> мест для размещения предвыборных </w:t>
      </w:r>
      <w:r w:rsidR="001D1474">
        <w:rPr>
          <w:sz w:val="26"/>
          <w:szCs w:val="26"/>
        </w:rPr>
        <w:t xml:space="preserve">печатных </w:t>
      </w:r>
      <w:r w:rsidR="001D1474" w:rsidRPr="00CE1682">
        <w:rPr>
          <w:sz w:val="26"/>
          <w:szCs w:val="26"/>
        </w:rPr>
        <w:t xml:space="preserve">агитационных материалов </w:t>
      </w:r>
      <w:r w:rsidR="001D1474" w:rsidRPr="00FA7E98">
        <w:rPr>
          <w:rFonts w:eastAsia="Calibri"/>
          <w:bCs/>
          <w:sz w:val="26"/>
          <w:szCs w:val="26"/>
        </w:rPr>
        <w:t>зарегистрированных кандидатов на выборах Президента Российской Федерации в 2024 году</w:t>
      </w:r>
      <w:r w:rsidR="001D1474">
        <w:rPr>
          <w:rFonts w:eastAsia="Calibri"/>
          <w:b/>
          <w:sz w:val="26"/>
          <w:szCs w:val="26"/>
        </w:rPr>
        <w:t xml:space="preserve"> </w:t>
      </w:r>
      <w:r w:rsidR="001D1474">
        <w:rPr>
          <w:sz w:val="26"/>
          <w:szCs w:val="26"/>
        </w:rPr>
        <w:t>на территории избирательного участка, расположенного</w:t>
      </w:r>
      <w:r w:rsidR="001D1474" w:rsidRPr="00CE1682">
        <w:rPr>
          <w:sz w:val="26"/>
          <w:szCs w:val="26"/>
        </w:rPr>
        <w:t xml:space="preserve"> в сельском поселении</w:t>
      </w:r>
      <w:r w:rsidR="001D1474">
        <w:rPr>
          <w:sz w:val="26"/>
          <w:szCs w:val="26"/>
        </w:rPr>
        <w:t xml:space="preserve"> </w:t>
      </w:r>
      <w:r w:rsidR="00112D4E">
        <w:rPr>
          <w:sz w:val="26"/>
          <w:szCs w:val="26"/>
        </w:rPr>
        <w:t>Осиновка</w:t>
      </w:r>
      <w:r w:rsidR="001D1474">
        <w:rPr>
          <w:sz w:val="26"/>
          <w:szCs w:val="26"/>
        </w:rPr>
        <w:t>,</w:t>
      </w:r>
      <w:r w:rsidR="00861A7C">
        <w:rPr>
          <w:sz w:val="26"/>
          <w:szCs w:val="26"/>
        </w:rPr>
        <w:t xml:space="preserve"> </w:t>
      </w:r>
      <w:r w:rsidR="001D1474" w:rsidRPr="00CE1682">
        <w:rPr>
          <w:sz w:val="26"/>
          <w:szCs w:val="26"/>
        </w:rPr>
        <w:t xml:space="preserve">согласно </w:t>
      </w:r>
      <w:r w:rsidR="001D1474">
        <w:rPr>
          <w:sz w:val="26"/>
          <w:szCs w:val="26"/>
        </w:rPr>
        <w:t>приложению</w:t>
      </w:r>
      <w:r w:rsidR="001D1474" w:rsidRPr="00CE1682">
        <w:rPr>
          <w:sz w:val="26"/>
          <w:szCs w:val="26"/>
        </w:rPr>
        <w:t>.</w:t>
      </w:r>
    </w:p>
    <w:p w14:paraId="0180E18E" w14:textId="77777777" w:rsidR="00CE1682" w:rsidRPr="00582B49" w:rsidRDefault="00A21DEA" w:rsidP="001D1474">
      <w:pPr>
        <w:pStyle w:val="ad"/>
        <w:spacing w:before="0" w:beforeAutospacing="0" w:after="0" w:afterAutospacing="0"/>
        <w:ind w:firstLine="709"/>
        <w:jc w:val="both"/>
      </w:pPr>
      <w:r w:rsidRPr="00582B49">
        <w:t>2</w:t>
      </w:r>
      <w:r w:rsidR="00CE1682" w:rsidRPr="00582B49">
        <w:t xml:space="preserve">. Настоящее постановление </w:t>
      </w:r>
      <w:r w:rsidR="0083161F" w:rsidRPr="00582B49">
        <w:t>направить в территориальную избирательную комиссию Ставропольского района Самарской области</w:t>
      </w:r>
      <w:r w:rsidR="00CE1682" w:rsidRPr="00582B49">
        <w:t>.</w:t>
      </w:r>
    </w:p>
    <w:p w14:paraId="4859AD59" w14:textId="51DA140B"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>3</w:t>
      </w:r>
      <w:r w:rsidR="00CE1682" w:rsidRPr="00582B49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363FD9A4" w14:textId="77777777" w:rsidR="00112D4E" w:rsidRPr="00582B49" w:rsidRDefault="00112D4E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335C01FB" w14:textId="77777777" w:rsidR="0083161F" w:rsidRPr="00582B49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6FB50" w14:textId="12E40D2C" w:rsidR="00112D4E" w:rsidRPr="00582B49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 xml:space="preserve">Глава </w:t>
      </w:r>
    </w:p>
    <w:p w14:paraId="77015321" w14:textId="7165E3E1" w:rsidR="00CE1682" w:rsidRPr="00582B49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4135B" w:rsidRPr="00582B49">
        <w:rPr>
          <w:rFonts w:ascii="Times New Roman" w:hAnsi="Times New Roman" w:cs="Times New Roman"/>
          <w:sz w:val="24"/>
          <w:szCs w:val="24"/>
        </w:rPr>
        <w:t xml:space="preserve"> </w:t>
      </w:r>
      <w:r w:rsidR="00112D4E">
        <w:rPr>
          <w:rFonts w:ascii="Times New Roman" w:hAnsi="Times New Roman" w:cs="Times New Roman"/>
          <w:sz w:val="24"/>
          <w:szCs w:val="24"/>
        </w:rPr>
        <w:t>Осиновка</w:t>
      </w:r>
      <w:r w:rsidR="0074135B" w:rsidRPr="00582B49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582B49">
        <w:rPr>
          <w:rFonts w:ascii="Times New Roman" w:hAnsi="Times New Roman" w:cs="Times New Roman"/>
          <w:sz w:val="24"/>
          <w:szCs w:val="24"/>
        </w:rPr>
        <w:t>_______________</w:t>
      </w:r>
      <w:r w:rsidR="0074135B" w:rsidRPr="00582B49">
        <w:rPr>
          <w:rFonts w:ascii="Times New Roman" w:hAnsi="Times New Roman" w:cs="Times New Roman"/>
          <w:sz w:val="24"/>
          <w:szCs w:val="24"/>
        </w:rPr>
        <w:t xml:space="preserve"> </w:t>
      </w:r>
      <w:r w:rsidR="00112D4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112D4E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  <w:r w:rsidR="0074135B" w:rsidRPr="00582B4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DEFF6B" w14:textId="77777777" w:rsidR="00A21DEA" w:rsidRPr="00582B49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F96B08" w14:textId="77777777" w:rsidR="00A21DEA" w:rsidRPr="00582B49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48C16D5" w14:textId="77777777" w:rsidR="0074135B" w:rsidRPr="00582B49" w:rsidRDefault="0074135B" w:rsidP="00CE1682">
      <w:pPr>
        <w:pStyle w:val="ad"/>
        <w:spacing w:before="0" w:beforeAutospacing="0" w:after="0" w:afterAutospacing="0"/>
        <w:ind w:left="4536"/>
        <w:jc w:val="center"/>
      </w:pPr>
    </w:p>
    <w:p w14:paraId="5D54A5D8" w14:textId="77777777" w:rsidR="0074135B" w:rsidRPr="00582B49" w:rsidRDefault="0074135B" w:rsidP="00CE1682">
      <w:pPr>
        <w:pStyle w:val="ad"/>
        <w:spacing w:before="0" w:beforeAutospacing="0" w:after="0" w:afterAutospacing="0"/>
        <w:ind w:left="4536"/>
        <w:jc w:val="center"/>
      </w:pPr>
    </w:p>
    <w:p w14:paraId="136B3FB7" w14:textId="77777777" w:rsidR="0074135B" w:rsidRPr="00582B49" w:rsidRDefault="0074135B" w:rsidP="00CE1682">
      <w:pPr>
        <w:pStyle w:val="ad"/>
        <w:spacing w:before="0" w:beforeAutospacing="0" w:after="0" w:afterAutospacing="0"/>
        <w:ind w:left="4536"/>
        <w:jc w:val="center"/>
      </w:pPr>
    </w:p>
    <w:p w14:paraId="147806B5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5BA5FC35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09C96EC6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0FAB5C87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3C095C2B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4E21AF24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7D48E9E4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7141CCA8" w14:textId="77777777" w:rsidR="00582B49" w:rsidRDefault="00582B49" w:rsidP="0074135B">
      <w:pPr>
        <w:pStyle w:val="ad"/>
        <w:spacing w:before="0" w:beforeAutospacing="0" w:after="0" w:afterAutospacing="0"/>
        <w:ind w:left="4536"/>
        <w:jc w:val="right"/>
      </w:pPr>
    </w:p>
    <w:p w14:paraId="04553A8D" w14:textId="77777777" w:rsidR="00CE1682" w:rsidRPr="00582B49" w:rsidRDefault="00CE1682" w:rsidP="0074135B">
      <w:pPr>
        <w:pStyle w:val="ad"/>
        <w:spacing w:before="0" w:beforeAutospacing="0" w:after="0" w:afterAutospacing="0"/>
        <w:ind w:left="4536"/>
        <w:jc w:val="right"/>
      </w:pPr>
      <w:r w:rsidRPr="00582B49">
        <w:lastRenderedPageBreak/>
        <w:t xml:space="preserve">Приложение </w:t>
      </w:r>
    </w:p>
    <w:p w14:paraId="54B3EDE4" w14:textId="77777777" w:rsidR="0074135B" w:rsidRPr="00582B49" w:rsidRDefault="0074135B" w:rsidP="0074135B">
      <w:pPr>
        <w:pStyle w:val="ad"/>
        <w:spacing w:before="0" w:beforeAutospacing="0" w:after="0" w:afterAutospacing="0"/>
        <w:ind w:left="4536"/>
        <w:jc w:val="right"/>
      </w:pPr>
      <w:r w:rsidRPr="00582B49">
        <w:t>к постановлению</w:t>
      </w:r>
    </w:p>
    <w:p w14:paraId="15BA2649" w14:textId="04B789BC" w:rsidR="00CE1682" w:rsidRPr="00582B49" w:rsidRDefault="0074135B" w:rsidP="0074135B">
      <w:pPr>
        <w:pStyle w:val="ad"/>
        <w:spacing w:before="0" w:beforeAutospacing="0" w:after="0" w:afterAutospacing="0"/>
        <w:ind w:left="4536"/>
        <w:jc w:val="right"/>
      </w:pPr>
      <w:r w:rsidRPr="00582B49">
        <w:t>№</w:t>
      </w:r>
      <w:r w:rsidR="00112D4E">
        <w:t>6</w:t>
      </w:r>
      <w:r w:rsidRPr="00582B49">
        <w:t xml:space="preserve"> от </w:t>
      </w:r>
      <w:r w:rsidR="00112D4E">
        <w:t>30</w:t>
      </w:r>
      <w:r w:rsidR="00861A7C">
        <w:t>.01.2024</w:t>
      </w:r>
      <w:r w:rsidRPr="00582B49">
        <w:t>г.</w:t>
      </w:r>
    </w:p>
    <w:p w14:paraId="215B8BEC" w14:textId="77777777" w:rsidR="007925CE" w:rsidRPr="00582B49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</w:rPr>
      </w:pPr>
    </w:p>
    <w:p w14:paraId="5013A890" w14:textId="77777777" w:rsidR="0083161F" w:rsidRPr="00582B49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</w:rPr>
      </w:pPr>
    </w:p>
    <w:p w14:paraId="1D366F43" w14:textId="77777777" w:rsidR="007925CE" w:rsidRPr="00582B49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2B49">
        <w:rPr>
          <w:rFonts w:ascii="Times New Roman" w:hAnsi="Times New Roman" w:cs="Times New Roman"/>
          <w:b/>
          <w:sz w:val="24"/>
          <w:szCs w:val="24"/>
        </w:rPr>
        <w:t xml:space="preserve">Перечень </w:t>
      </w:r>
    </w:p>
    <w:p w14:paraId="4C5713BD" w14:textId="7EC41880" w:rsidR="00861A7C" w:rsidRPr="00D4707C" w:rsidRDefault="00861A7C" w:rsidP="00861A7C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для размещения предвыборных печатных агитационных материалов </w:t>
      </w:r>
      <w:r w:rsidRPr="00D4707C">
        <w:rPr>
          <w:rFonts w:ascii="Times New Roman" w:eastAsia="Calibri" w:hAnsi="Times New Roman" w:cs="Times New Roman"/>
          <w:b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>
        <w:rPr>
          <w:rFonts w:ascii="Times New Roman" w:eastAsia="Calibri" w:hAnsi="Times New Roman" w:cs="Times New Roman"/>
          <w:b/>
          <w:sz w:val="26"/>
          <w:szCs w:val="26"/>
        </w:rPr>
        <w:t xml:space="preserve">в 2024 году </w:t>
      </w:r>
      <w:r>
        <w:rPr>
          <w:rFonts w:ascii="Times New Roman" w:hAnsi="Times New Roman" w:cs="Times New Roman"/>
          <w:b/>
          <w:sz w:val="26"/>
          <w:szCs w:val="26"/>
        </w:rPr>
        <w:t>на территории избирательного участка, расположенного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в сельском поселении </w:t>
      </w:r>
      <w:r w:rsidR="00112D4E">
        <w:rPr>
          <w:rFonts w:ascii="Times New Roman" w:hAnsi="Times New Roman" w:cs="Times New Roman"/>
          <w:b/>
          <w:sz w:val="26"/>
          <w:szCs w:val="26"/>
        </w:rPr>
        <w:t>Осиновка</w:t>
      </w:r>
    </w:p>
    <w:p w14:paraId="439D0E8E" w14:textId="77777777" w:rsidR="00431B71" w:rsidRPr="00582B49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</w:rPr>
      </w:pPr>
    </w:p>
    <w:p w14:paraId="7B442FB4" w14:textId="5828C1E2" w:rsid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82B49">
        <w:rPr>
          <w:rFonts w:ascii="Times New Roman" w:hAnsi="Times New Roman" w:cs="Times New Roman"/>
          <w:b/>
          <w:sz w:val="24"/>
          <w:szCs w:val="24"/>
          <w:u w:val="single"/>
        </w:rPr>
        <w:t>Избирательный участок №</w:t>
      </w:r>
      <w:r w:rsidR="0074135B" w:rsidRPr="00582B49">
        <w:rPr>
          <w:rFonts w:ascii="Times New Roman" w:hAnsi="Times New Roman" w:cs="Times New Roman"/>
          <w:b/>
          <w:sz w:val="24"/>
          <w:szCs w:val="24"/>
          <w:u w:val="single"/>
        </w:rPr>
        <w:t>35</w:t>
      </w:r>
      <w:r w:rsidR="00112D4E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74135B" w:rsidRPr="00582B49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7925CE" w:rsidRPr="00582B49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14:paraId="2EA2E5E0" w14:textId="77777777" w:rsidR="00112D4E" w:rsidRPr="00582B49" w:rsidRDefault="00112D4E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FFACCE7" w14:textId="3EA885C3" w:rsidR="00112D4E" w:rsidRDefault="007925CE" w:rsidP="00112D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>-</w:t>
      </w:r>
      <w:r w:rsidR="00076DE9" w:rsidRPr="00582B49">
        <w:rPr>
          <w:rFonts w:ascii="Times New Roman" w:hAnsi="Times New Roman" w:cs="Times New Roman"/>
          <w:sz w:val="24"/>
          <w:szCs w:val="24"/>
        </w:rPr>
        <w:t xml:space="preserve"> информационный стенд </w:t>
      </w:r>
      <w:r w:rsidR="00103C54">
        <w:rPr>
          <w:rFonts w:ascii="Times New Roman" w:hAnsi="Times New Roman" w:cs="Times New Roman"/>
          <w:sz w:val="24"/>
          <w:szCs w:val="24"/>
        </w:rPr>
        <w:t>у</w:t>
      </w:r>
      <w:bookmarkStart w:id="1" w:name="_GoBack"/>
      <w:bookmarkEnd w:id="1"/>
      <w:r w:rsidR="00076DE9" w:rsidRPr="00582B49">
        <w:rPr>
          <w:rFonts w:ascii="Times New Roman" w:hAnsi="Times New Roman" w:cs="Times New Roman"/>
          <w:sz w:val="24"/>
          <w:szCs w:val="24"/>
        </w:rPr>
        <w:t xml:space="preserve"> </w:t>
      </w:r>
      <w:r w:rsidRPr="00582B49">
        <w:rPr>
          <w:rFonts w:ascii="Times New Roman" w:hAnsi="Times New Roman" w:cs="Times New Roman"/>
          <w:sz w:val="24"/>
          <w:szCs w:val="24"/>
        </w:rPr>
        <w:t>здания Администрации</w:t>
      </w:r>
      <w:r w:rsidR="00112D4E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        муниципального района Ставропольский Самарской области</w:t>
      </w:r>
    </w:p>
    <w:p w14:paraId="184DEFCC" w14:textId="5B453E45" w:rsidR="00582B49" w:rsidRPr="00582B49" w:rsidRDefault="007925CE" w:rsidP="00112D4E">
      <w:pPr>
        <w:spacing w:after="0" w:line="24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 xml:space="preserve"> </w:t>
      </w:r>
      <w:r w:rsidR="00582B49" w:rsidRPr="00582B49">
        <w:rPr>
          <w:rFonts w:ascii="Times New Roman" w:hAnsi="Times New Roman" w:cs="Times New Roman"/>
          <w:sz w:val="24"/>
          <w:szCs w:val="24"/>
        </w:rPr>
        <w:t>по адресу</w:t>
      </w:r>
      <w:r w:rsidR="00582B49"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112D4E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="00582B49"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12D4E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="00582B49"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gramStart"/>
      <w:r w:rsidR="00582B49" w:rsidRPr="00582B49">
        <w:rPr>
          <w:rFonts w:ascii="Times New Roman" w:hAnsi="Times New Roman" w:cs="Times New Roman"/>
          <w:color w:val="000000"/>
          <w:sz w:val="24"/>
          <w:szCs w:val="24"/>
        </w:rPr>
        <w:t>ул.</w:t>
      </w:r>
      <w:r w:rsidR="00112D4E">
        <w:rPr>
          <w:rFonts w:ascii="Times New Roman" w:hAnsi="Times New Roman" w:cs="Times New Roman"/>
          <w:color w:val="000000"/>
          <w:sz w:val="24"/>
          <w:szCs w:val="24"/>
        </w:rPr>
        <w:t>Славянская</w:t>
      </w:r>
      <w:r w:rsidR="00582B49" w:rsidRPr="00582B49">
        <w:rPr>
          <w:rFonts w:ascii="Times New Roman" w:hAnsi="Times New Roman" w:cs="Times New Roman"/>
          <w:color w:val="000000"/>
          <w:sz w:val="24"/>
          <w:szCs w:val="24"/>
        </w:rPr>
        <w:t>,д.</w:t>
      </w:r>
      <w:proofErr w:type="gramEnd"/>
      <w:r w:rsidR="00112D4E">
        <w:rPr>
          <w:rFonts w:ascii="Times New Roman" w:hAnsi="Times New Roman" w:cs="Times New Roman"/>
          <w:color w:val="000000"/>
          <w:sz w:val="24"/>
          <w:szCs w:val="24"/>
        </w:rPr>
        <w:t>30</w:t>
      </w:r>
    </w:p>
    <w:p w14:paraId="00F513B9" w14:textId="2A179DD0" w:rsidR="00582B49" w:rsidRPr="00582B49" w:rsidRDefault="00582B49" w:rsidP="00112D4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582B49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582B4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925CE" w:rsidRPr="00582B49">
        <w:rPr>
          <w:rFonts w:ascii="Times New Roman" w:hAnsi="Times New Roman" w:cs="Times New Roman"/>
          <w:sz w:val="24"/>
          <w:szCs w:val="24"/>
        </w:rPr>
        <w:t>информационный  стенд</w:t>
      </w:r>
      <w:proofErr w:type="gramEnd"/>
      <w:r w:rsidR="007925CE" w:rsidRPr="00582B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3C54">
        <w:rPr>
          <w:rFonts w:ascii="Times New Roman" w:hAnsi="Times New Roman" w:cs="Times New Roman"/>
          <w:sz w:val="24"/>
          <w:szCs w:val="24"/>
        </w:rPr>
        <w:t>у</w:t>
      </w:r>
      <w:r w:rsidR="00112D4E">
        <w:rPr>
          <w:rFonts w:ascii="Times New Roman" w:hAnsi="Times New Roman" w:cs="Times New Roman"/>
          <w:sz w:val="24"/>
          <w:szCs w:val="24"/>
        </w:rPr>
        <w:t>магазина</w:t>
      </w:r>
      <w:proofErr w:type="spellEnd"/>
      <w:r w:rsidR="00112D4E">
        <w:rPr>
          <w:rFonts w:ascii="Times New Roman" w:hAnsi="Times New Roman" w:cs="Times New Roman"/>
          <w:sz w:val="24"/>
          <w:szCs w:val="24"/>
        </w:rPr>
        <w:t xml:space="preserve"> ИП Серов</w:t>
      </w:r>
      <w:r w:rsidRPr="00582B49">
        <w:rPr>
          <w:rFonts w:ascii="Times New Roman" w:hAnsi="Times New Roman" w:cs="Times New Roman"/>
          <w:sz w:val="24"/>
          <w:szCs w:val="24"/>
        </w:rPr>
        <w:t xml:space="preserve"> по адресу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:   </w:t>
      </w:r>
    </w:p>
    <w:p w14:paraId="55024392" w14:textId="1F8EF76F" w:rsidR="00582B49" w:rsidRPr="00582B49" w:rsidRDefault="00582B49" w:rsidP="00112D4E">
      <w:pPr>
        <w:spacing w:after="0" w:line="24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="00112D4E">
        <w:rPr>
          <w:rFonts w:ascii="Times New Roman" w:hAnsi="Times New Roman" w:cs="Times New Roman"/>
          <w:color w:val="000000"/>
          <w:sz w:val="24"/>
          <w:szCs w:val="24"/>
        </w:rPr>
        <w:t>с.Осиновка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>ул.</w:t>
      </w:r>
      <w:proofErr w:type="gramStart"/>
      <w:r w:rsidR="00112D4E">
        <w:rPr>
          <w:rFonts w:ascii="Times New Roman" w:hAnsi="Times New Roman" w:cs="Times New Roman"/>
          <w:color w:val="000000"/>
          <w:sz w:val="24"/>
          <w:szCs w:val="24"/>
        </w:rPr>
        <w:t>Лазарева</w:t>
      </w:r>
      <w:proofErr w:type="spellEnd"/>
      <w:r w:rsidR="00112D4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д.</w:t>
      </w:r>
      <w:r w:rsidR="00112D4E">
        <w:rPr>
          <w:rFonts w:ascii="Times New Roman" w:hAnsi="Times New Roman" w:cs="Times New Roman"/>
          <w:color w:val="000000"/>
          <w:sz w:val="24"/>
          <w:szCs w:val="24"/>
        </w:rPr>
        <w:t>1</w:t>
      </w:r>
      <w:proofErr w:type="gramEnd"/>
    </w:p>
    <w:p w14:paraId="52E72E0D" w14:textId="1FA7A9F9" w:rsidR="00582B49" w:rsidRPr="00582B49" w:rsidRDefault="00582B49" w:rsidP="00112D4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Pr="00582B49">
        <w:rPr>
          <w:rFonts w:ascii="Times New Roman" w:hAnsi="Times New Roman" w:cs="Times New Roman"/>
          <w:sz w:val="24"/>
          <w:szCs w:val="24"/>
        </w:rPr>
        <w:t>информационный  стенд</w:t>
      </w:r>
      <w:proofErr w:type="gramEnd"/>
      <w:r w:rsidRPr="00582B49">
        <w:rPr>
          <w:rFonts w:ascii="Times New Roman" w:hAnsi="Times New Roman" w:cs="Times New Roman"/>
          <w:sz w:val="24"/>
          <w:szCs w:val="24"/>
        </w:rPr>
        <w:t xml:space="preserve"> </w:t>
      </w:r>
      <w:r w:rsidR="00103C54">
        <w:rPr>
          <w:rFonts w:ascii="Times New Roman" w:hAnsi="Times New Roman" w:cs="Times New Roman"/>
          <w:sz w:val="24"/>
          <w:szCs w:val="24"/>
        </w:rPr>
        <w:t>у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12D4E">
        <w:rPr>
          <w:rFonts w:ascii="Times New Roman" w:hAnsi="Times New Roman" w:cs="Times New Roman"/>
          <w:color w:val="000000"/>
          <w:sz w:val="24"/>
          <w:szCs w:val="24"/>
        </w:rPr>
        <w:t>дома №13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по адресу:</w:t>
      </w:r>
      <w:r w:rsidRPr="00582B4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9DE9140" w14:textId="68C3542E" w:rsidR="00582B49" w:rsidRPr="00582B49" w:rsidRDefault="00582B49" w:rsidP="00112D4E">
      <w:pPr>
        <w:spacing w:after="0" w:line="24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 xml:space="preserve">    </w:t>
      </w:r>
      <w:r w:rsidR="00112D4E">
        <w:rPr>
          <w:rFonts w:ascii="Times New Roman" w:hAnsi="Times New Roman" w:cs="Times New Roman"/>
          <w:color w:val="000000"/>
          <w:sz w:val="24"/>
          <w:szCs w:val="24"/>
        </w:rPr>
        <w:t>с.Ермаково улица Центральная д.13</w:t>
      </w:r>
    </w:p>
    <w:p w14:paraId="181DCBB1" w14:textId="26133E03" w:rsidR="00112D4E" w:rsidRPr="00582B49" w:rsidRDefault="00112D4E" w:rsidP="00112D4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Pr="00582B49">
        <w:rPr>
          <w:rFonts w:ascii="Times New Roman" w:hAnsi="Times New Roman" w:cs="Times New Roman"/>
          <w:sz w:val="24"/>
          <w:szCs w:val="24"/>
        </w:rPr>
        <w:t>информационный  стенд</w:t>
      </w:r>
      <w:proofErr w:type="gramEnd"/>
      <w:r w:rsidRPr="00582B49">
        <w:rPr>
          <w:rFonts w:ascii="Times New Roman" w:hAnsi="Times New Roman" w:cs="Times New Roman"/>
          <w:sz w:val="24"/>
          <w:szCs w:val="24"/>
        </w:rPr>
        <w:t xml:space="preserve"> </w:t>
      </w:r>
      <w:r w:rsidR="00103C54">
        <w:rPr>
          <w:rFonts w:ascii="Times New Roman" w:hAnsi="Times New Roman" w:cs="Times New Roman"/>
          <w:sz w:val="24"/>
          <w:szCs w:val="24"/>
        </w:rPr>
        <w:t>у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дома №32А</w:t>
      </w:r>
      <w:r w:rsidRPr="00582B49">
        <w:rPr>
          <w:rFonts w:ascii="Times New Roman" w:hAnsi="Times New Roman" w:cs="Times New Roman"/>
          <w:color w:val="000000"/>
          <w:sz w:val="24"/>
          <w:szCs w:val="24"/>
        </w:rPr>
        <w:t xml:space="preserve"> по адресу:</w:t>
      </w:r>
      <w:r w:rsidRPr="00582B4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A1BF1A8" w14:textId="7669E951" w:rsidR="00112D4E" w:rsidRPr="00582B49" w:rsidRDefault="00112D4E" w:rsidP="00112D4E">
      <w:pPr>
        <w:spacing w:after="0" w:line="24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582B49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с.Винновка  улица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Казачкова д.32А</w:t>
      </w:r>
    </w:p>
    <w:p w14:paraId="3A7706A3" w14:textId="3B6033A2" w:rsidR="00582B49" w:rsidRPr="00582B49" w:rsidRDefault="00582B49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bookmarkEnd w:id="0"/>
    <w:p w14:paraId="2467E4FC" w14:textId="08C46E26" w:rsidR="00582B49" w:rsidRPr="00582B49" w:rsidRDefault="00582B49" w:rsidP="00582B4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582B49" w:rsidRPr="00582B49" w:rsidSect="00112D4E">
      <w:headerReference w:type="default" r:id="rId8"/>
      <w:pgSz w:w="11904" w:h="16834"/>
      <w:pgMar w:top="1134" w:right="422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739774" w14:textId="77777777" w:rsidR="00BA0F55" w:rsidRDefault="00BA0F55" w:rsidP="005D4082">
      <w:pPr>
        <w:spacing w:after="0" w:line="240" w:lineRule="auto"/>
      </w:pPr>
      <w:r>
        <w:separator/>
      </w:r>
    </w:p>
  </w:endnote>
  <w:endnote w:type="continuationSeparator" w:id="0">
    <w:p w14:paraId="43560720" w14:textId="77777777" w:rsidR="00BA0F55" w:rsidRDefault="00BA0F55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40A96E" w14:textId="77777777" w:rsidR="00BA0F55" w:rsidRDefault="00BA0F55" w:rsidP="005D4082">
      <w:pPr>
        <w:spacing w:after="0" w:line="240" w:lineRule="auto"/>
      </w:pPr>
      <w:r>
        <w:separator/>
      </w:r>
    </w:p>
  </w:footnote>
  <w:footnote w:type="continuationSeparator" w:id="0">
    <w:p w14:paraId="5D67D4B3" w14:textId="77777777" w:rsidR="00BA0F55" w:rsidRDefault="00BA0F55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B7E4EC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64D62A4B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03C54"/>
    <w:rsid w:val="00112D4E"/>
    <w:rsid w:val="00113927"/>
    <w:rsid w:val="00114A29"/>
    <w:rsid w:val="00130433"/>
    <w:rsid w:val="00142583"/>
    <w:rsid w:val="00193E9E"/>
    <w:rsid w:val="001C3AAC"/>
    <w:rsid w:val="001D1474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B5CF2"/>
    <w:rsid w:val="004C3438"/>
    <w:rsid w:val="004E0971"/>
    <w:rsid w:val="004E098F"/>
    <w:rsid w:val="00507D19"/>
    <w:rsid w:val="005278E2"/>
    <w:rsid w:val="0057608A"/>
    <w:rsid w:val="00582B49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84BE7"/>
    <w:rsid w:val="00693F32"/>
    <w:rsid w:val="006E589F"/>
    <w:rsid w:val="00706B5B"/>
    <w:rsid w:val="00731288"/>
    <w:rsid w:val="007326D3"/>
    <w:rsid w:val="0074135B"/>
    <w:rsid w:val="0074487F"/>
    <w:rsid w:val="00753FBD"/>
    <w:rsid w:val="007925CE"/>
    <w:rsid w:val="0083161F"/>
    <w:rsid w:val="008521FE"/>
    <w:rsid w:val="00854FCA"/>
    <w:rsid w:val="00861A7C"/>
    <w:rsid w:val="008965E6"/>
    <w:rsid w:val="008B094A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13FA9"/>
    <w:rsid w:val="00A21DEA"/>
    <w:rsid w:val="00A243ED"/>
    <w:rsid w:val="00A24C81"/>
    <w:rsid w:val="00A75BB8"/>
    <w:rsid w:val="00AA18E3"/>
    <w:rsid w:val="00AD67E1"/>
    <w:rsid w:val="00AE248C"/>
    <w:rsid w:val="00AE39C2"/>
    <w:rsid w:val="00AF6B38"/>
    <w:rsid w:val="00BA0F55"/>
    <w:rsid w:val="00BA2607"/>
    <w:rsid w:val="00BB481A"/>
    <w:rsid w:val="00BD74AD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A7EE3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812434"/>
  <w15:docId w15:val="{E036A86B-5F17-4F89-A1C3-81E4F3D07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Осиновка Администрация</cp:lastModifiedBy>
  <cp:revision>4</cp:revision>
  <cp:lastPrinted>2024-01-31T04:54:00Z</cp:lastPrinted>
  <dcterms:created xsi:type="dcterms:W3CDTF">2024-01-29T11:58:00Z</dcterms:created>
  <dcterms:modified xsi:type="dcterms:W3CDTF">2024-01-31T04:55:00Z</dcterms:modified>
</cp:coreProperties>
</file>