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41D7" w:rsidRDefault="005C41D7" w:rsidP="005C41D7">
      <w:pPr>
        <w:pStyle w:val="1"/>
        <w:ind w:left="5400" w:hanging="5684"/>
        <w:jc w:val="center"/>
        <w:rPr>
          <w:noProof/>
        </w:rPr>
      </w:pPr>
      <w:r>
        <w:rPr>
          <w:noProof/>
          <w:lang w:val="ru-RU" w:eastAsia="ru-RU" w:bidi="ar-SA"/>
        </w:rPr>
        <w:drawing>
          <wp:inline distT="0" distB="0" distL="0" distR="0">
            <wp:extent cx="914400" cy="69532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41D7" w:rsidRPr="005C41D7" w:rsidRDefault="005C41D7" w:rsidP="005C41D7">
      <w:pPr>
        <w:pStyle w:val="a4"/>
        <w:jc w:val="center"/>
        <w:rPr>
          <w:lang w:val="ru-RU"/>
        </w:rPr>
      </w:pPr>
      <w:r w:rsidRPr="005C41D7">
        <w:rPr>
          <w:lang w:val="ru-RU"/>
        </w:rPr>
        <w:t>Российская Федерация</w:t>
      </w:r>
    </w:p>
    <w:p w:rsidR="005C41D7" w:rsidRPr="005C41D7" w:rsidRDefault="005C41D7" w:rsidP="005C41D7">
      <w:pPr>
        <w:pStyle w:val="a4"/>
        <w:jc w:val="center"/>
        <w:rPr>
          <w:lang w:val="ru-RU"/>
        </w:rPr>
      </w:pPr>
      <w:r w:rsidRPr="005C41D7">
        <w:rPr>
          <w:lang w:val="ru-RU"/>
        </w:rPr>
        <w:t>Самарская область</w:t>
      </w:r>
    </w:p>
    <w:p w:rsidR="005C41D7" w:rsidRPr="00270CC7" w:rsidRDefault="005C41D7" w:rsidP="005C41D7">
      <w:pPr>
        <w:pStyle w:val="ConsPlusTitle"/>
        <w:widowControl/>
        <w:spacing w:line="360" w:lineRule="auto"/>
        <w:jc w:val="center"/>
        <w:outlineLvl w:val="0"/>
        <w:rPr>
          <w:rFonts w:ascii="Cambria" w:hAnsi="Cambria"/>
          <w:b w:val="0"/>
          <w:sz w:val="22"/>
          <w:szCs w:val="22"/>
        </w:rPr>
      </w:pPr>
      <w:r w:rsidRPr="00270CC7">
        <w:rPr>
          <w:rFonts w:ascii="Cambria" w:hAnsi="Cambria"/>
          <w:b w:val="0"/>
          <w:sz w:val="22"/>
          <w:szCs w:val="22"/>
        </w:rPr>
        <w:t>АДМИНИСТРАЦИЯ СЕЛЬСКОГО ПОСЕЛЕНИЯ ОСИНОВКА</w:t>
      </w:r>
    </w:p>
    <w:p w:rsidR="005C41D7" w:rsidRPr="00270CC7" w:rsidRDefault="005C41D7" w:rsidP="005C41D7">
      <w:pPr>
        <w:pStyle w:val="ConsPlusTitle"/>
        <w:widowControl/>
        <w:spacing w:line="360" w:lineRule="auto"/>
        <w:jc w:val="center"/>
        <w:outlineLvl w:val="0"/>
        <w:rPr>
          <w:rFonts w:ascii="Cambria" w:hAnsi="Cambria"/>
          <w:b w:val="0"/>
          <w:sz w:val="22"/>
          <w:szCs w:val="22"/>
        </w:rPr>
      </w:pPr>
      <w:r w:rsidRPr="00270CC7">
        <w:rPr>
          <w:rFonts w:ascii="Cambria" w:hAnsi="Cambria"/>
          <w:b w:val="0"/>
          <w:sz w:val="22"/>
          <w:szCs w:val="22"/>
        </w:rPr>
        <w:t>МУНИЦИПАЛЬНОГО РАЙОНА СТАВРОПОЛЬСКИЙ</w:t>
      </w:r>
    </w:p>
    <w:p w:rsidR="005C41D7" w:rsidRPr="00270CC7" w:rsidRDefault="005C41D7" w:rsidP="005C41D7">
      <w:pPr>
        <w:pStyle w:val="ConsPlusTitle"/>
        <w:widowControl/>
        <w:spacing w:line="360" w:lineRule="auto"/>
        <w:jc w:val="center"/>
        <w:rPr>
          <w:rFonts w:ascii="Cambria" w:hAnsi="Cambria"/>
          <w:b w:val="0"/>
          <w:sz w:val="22"/>
          <w:szCs w:val="22"/>
        </w:rPr>
      </w:pPr>
      <w:r w:rsidRPr="00270CC7">
        <w:rPr>
          <w:rFonts w:ascii="Cambria" w:hAnsi="Cambria"/>
          <w:b w:val="0"/>
          <w:sz w:val="22"/>
          <w:szCs w:val="22"/>
        </w:rPr>
        <w:t>САМАРСКОЙ ОБЛАСТИ</w:t>
      </w:r>
    </w:p>
    <w:p w:rsidR="005C41D7" w:rsidRPr="00D11017" w:rsidRDefault="005C41D7" w:rsidP="005C41D7">
      <w:pPr>
        <w:pStyle w:val="ConsPlusTitle"/>
        <w:widowControl/>
        <w:spacing w:line="360" w:lineRule="auto"/>
        <w:jc w:val="center"/>
        <w:rPr>
          <w:rFonts w:ascii="Cambria" w:hAnsi="Cambria"/>
        </w:rPr>
      </w:pPr>
    </w:p>
    <w:p w:rsidR="005C41D7" w:rsidRPr="00D11017" w:rsidRDefault="005C41D7" w:rsidP="005C41D7">
      <w:pPr>
        <w:jc w:val="center"/>
        <w:rPr>
          <w:rFonts w:ascii="Cambria" w:hAnsi="Cambria"/>
          <w:sz w:val="28"/>
          <w:szCs w:val="28"/>
        </w:rPr>
      </w:pPr>
      <w:r w:rsidRPr="00D11017">
        <w:rPr>
          <w:rFonts w:ascii="Cambria" w:hAnsi="Cambria"/>
          <w:sz w:val="28"/>
          <w:szCs w:val="28"/>
        </w:rPr>
        <w:t>ПОСТАНОВЛЕНИЕ</w:t>
      </w:r>
    </w:p>
    <w:p w:rsidR="005C41D7" w:rsidRDefault="005C41D7" w:rsidP="005C41D7">
      <w:pPr>
        <w:jc w:val="center"/>
      </w:pPr>
      <w:r>
        <w:t xml:space="preserve">От </w:t>
      </w:r>
      <w:r w:rsidR="00F16BD5">
        <w:t>15.08</w:t>
      </w:r>
      <w:r w:rsidR="00F6386C">
        <w:t>.202</w:t>
      </w:r>
      <w:r w:rsidR="00236353">
        <w:t>5</w:t>
      </w:r>
      <w:r>
        <w:t xml:space="preserve"> года                                                                                                         № </w:t>
      </w:r>
      <w:r w:rsidR="00F16BD5">
        <w:t>4</w:t>
      </w:r>
      <w:r w:rsidR="006C20BF">
        <w:t>5</w:t>
      </w:r>
      <w:bookmarkStart w:id="0" w:name="_GoBack"/>
      <w:bookmarkEnd w:id="0"/>
    </w:p>
    <w:p w:rsidR="00F42AC3" w:rsidRDefault="00F42AC3" w:rsidP="00F42AC3"/>
    <w:p w:rsidR="00F42AC3" w:rsidRDefault="00523F97" w:rsidP="00F42AC3">
      <w:pPr>
        <w:jc w:val="center"/>
        <w:rPr>
          <w:rFonts w:ascii="Times New Roman" w:hAnsi="Times New Roman"/>
        </w:rPr>
      </w:pPr>
      <w:bookmarkStart w:id="1" w:name="_Hlk206059032"/>
      <w:bookmarkStart w:id="2" w:name="_Hlk194563287"/>
      <w:r>
        <w:rPr>
          <w:rFonts w:ascii="Times New Roman" w:hAnsi="Times New Roman"/>
        </w:rPr>
        <w:t>О внесении изменения в Постановление №15 от 29.05.2019 г</w:t>
      </w:r>
    </w:p>
    <w:p w:rsidR="00F42AC3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«Об утверждении Реестра мест (площадок) накопления твердых коммунальных отходов, расположенных на территории сельского поселения </w:t>
      </w:r>
      <w:r w:rsidR="00FC4FB3">
        <w:rPr>
          <w:rFonts w:ascii="Times New Roman" w:hAnsi="Times New Roman"/>
          <w:b/>
        </w:rPr>
        <w:t>Осиновка</w:t>
      </w:r>
      <w:r>
        <w:rPr>
          <w:rFonts w:ascii="Times New Roman" w:hAnsi="Times New Roman"/>
          <w:b/>
        </w:rPr>
        <w:t xml:space="preserve"> муниципального района Ставропольский Самарской области</w:t>
      </w:r>
      <w:bookmarkEnd w:id="1"/>
      <w:r>
        <w:rPr>
          <w:rFonts w:ascii="Times New Roman" w:hAnsi="Times New Roman"/>
          <w:b/>
        </w:rPr>
        <w:t>».</w:t>
      </w:r>
    </w:p>
    <w:bookmarkEnd w:id="2"/>
    <w:p w:rsidR="00F42AC3" w:rsidRDefault="00F42AC3" w:rsidP="00F42AC3">
      <w:pPr>
        <w:rPr>
          <w:rFonts w:ascii="Times New Roman" w:hAnsi="Times New Roman"/>
          <w:b/>
        </w:rPr>
      </w:pPr>
    </w:p>
    <w:p w:rsidR="00F42AC3" w:rsidRPr="00041EDD" w:rsidRDefault="00F42AC3" w:rsidP="00F42AC3">
      <w:pPr>
        <w:ind w:firstLine="709"/>
        <w:jc w:val="both"/>
        <w:rPr>
          <w:rFonts w:ascii="Times New Roman" w:hAnsi="Times New Roman"/>
          <w:bCs/>
        </w:rPr>
      </w:pPr>
      <w:r w:rsidRPr="00041EDD"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 w:rsidRPr="00041EDD"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Федерации»</w:t>
      </w:r>
      <w:r w:rsidRPr="00041EDD"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 w:rsidRPr="00041EDD">
        <w:rPr>
          <w:rFonts w:ascii="Times New Roman" w:hAnsi="Times New Roman"/>
          <w:bCs/>
        </w:rPr>
        <w:t xml:space="preserve">№1039 </w:t>
      </w:r>
      <w:r w:rsidRPr="00041EDD"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реестра»,</w:t>
      </w:r>
      <w:r w:rsidR="00201EDD" w:rsidRPr="00041EDD">
        <w:rPr>
          <w:rFonts w:ascii="Times New Roman" w:hAnsi="Times New Roman"/>
        </w:rPr>
        <w:t xml:space="preserve"> пунктом 4 статьи 13.4 Федерального закона от 24.06.1998 № 89-ФЗ «Об отходах производства и потребления»,</w:t>
      </w:r>
      <w:r w:rsidRPr="00041EDD">
        <w:rPr>
          <w:rFonts w:ascii="Times New Roman" w:hAnsi="Times New Roman"/>
          <w:bCs/>
        </w:rPr>
        <w:t xml:space="preserve"> Уставом сельского поселения </w:t>
      </w:r>
      <w:r w:rsidR="00FC4FB3" w:rsidRPr="00041EDD">
        <w:rPr>
          <w:rFonts w:ascii="Times New Roman" w:hAnsi="Times New Roman"/>
          <w:bCs/>
        </w:rPr>
        <w:t>Осиновка</w:t>
      </w:r>
      <w:r w:rsidRPr="00041EDD">
        <w:rPr>
          <w:rFonts w:ascii="Times New Roman" w:hAnsi="Times New Roman"/>
          <w:bCs/>
        </w:rPr>
        <w:t xml:space="preserve">, </w:t>
      </w:r>
      <w:r w:rsidR="00264D32">
        <w:rPr>
          <w:rFonts w:ascii="Times New Roman" w:hAnsi="Times New Roman"/>
          <w:bCs/>
        </w:rPr>
        <w:t>администрация</w:t>
      </w:r>
      <w:r w:rsidRPr="00041EDD">
        <w:rPr>
          <w:rFonts w:ascii="Times New Roman" w:hAnsi="Times New Roman"/>
          <w:bCs/>
        </w:rPr>
        <w:t xml:space="preserve"> сельского поселения </w:t>
      </w:r>
      <w:r w:rsidR="00FC4FB3" w:rsidRPr="00041EDD">
        <w:rPr>
          <w:rFonts w:ascii="Times New Roman" w:hAnsi="Times New Roman"/>
          <w:bCs/>
        </w:rPr>
        <w:t>Осиновка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264D32" w:rsidRDefault="00264D32" w:rsidP="00F42AC3">
      <w:pPr>
        <w:ind w:firstLine="709"/>
        <w:jc w:val="center"/>
        <w:rPr>
          <w:rFonts w:ascii="Times New Roman" w:hAnsi="Times New Roman"/>
          <w:b/>
          <w:bCs/>
          <w:sz w:val="32"/>
          <w:szCs w:val="32"/>
        </w:rPr>
      </w:pPr>
      <w:r>
        <w:rPr>
          <w:rFonts w:ascii="Times New Roman" w:hAnsi="Times New Roman"/>
          <w:b/>
          <w:bCs/>
          <w:sz w:val="32"/>
          <w:szCs w:val="32"/>
        </w:rPr>
        <w:t>постановляет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B94C00" w:rsidRDefault="00523F97" w:rsidP="00B94C00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Внести изменение в </w:t>
      </w:r>
      <w:r w:rsidRPr="00041EDD">
        <w:rPr>
          <w:rFonts w:ascii="Times New Roman" w:hAnsi="Times New Roman"/>
          <w:color w:val="000000"/>
          <w:sz w:val="28"/>
          <w:szCs w:val="28"/>
          <w:lang w:val="ru-RU"/>
        </w:rPr>
        <w:t>Реестр</w:t>
      </w:r>
      <w:r w:rsidR="00201EDD" w:rsidRPr="00041EDD">
        <w:rPr>
          <w:rFonts w:ascii="Times New Roman" w:hAnsi="Times New Roman"/>
          <w:color w:val="000000"/>
          <w:sz w:val="28"/>
          <w:szCs w:val="28"/>
          <w:lang w:val="ru-RU"/>
        </w:rPr>
        <w:t xml:space="preserve"> мест (</w:t>
      </w:r>
      <w:r w:rsidR="00201EDD" w:rsidRPr="00041EDD">
        <w:rPr>
          <w:rFonts w:ascii="Times New Roman" w:hAnsi="Times New Roman"/>
          <w:sz w:val="28"/>
          <w:szCs w:val="28"/>
          <w:lang w:val="ru-RU"/>
        </w:rPr>
        <w:t>площадок) накопления твердых коммунальных отходов, расположенных на территории сельского поселения</w:t>
      </w:r>
      <w:r w:rsidR="00FC4FB3" w:rsidRPr="00041EDD">
        <w:rPr>
          <w:rFonts w:ascii="Times New Roman" w:hAnsi="Times New Roman"/>
          <w:bCs/>
          <w:sz w:val="28"/>
          <w:szCs w:val="28"/>
          <w:lang w:val="ru-RU"/>
        </w:rPr>
        <w:t xml:space="preserve"> Осиновка</w:t>
      </w:r>
      <w:r w:rsidR="00FC4FB3" w:rsidRPr="00041EDD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201EDD" w:rsidRPr="00041EDD">
        <w:rPr>
          <w:rFonts w:ascii="Times New Roman" w:hAnsi="Times New Roman"/>
          <w:sz w:val="28"/>
          <w:szCs w:val="28"/>
          <w:lang w:val="ru-RU"/>
        </w:rPr>
        <w:t>муниципального района Ставропольский Самарской области</w:t>
      </w:r>
      <w:r w:rsidR="00B94C00">
        <w:rPr>
          <w:rFonts w:ascii="Times New Roman" w:hAnsi="Times New Roman"/>
          <w:sz w:val="28"/>
          <w:szCs w:val="28"/>
          <w:lang w:val="ru-RU"/>
        </w:rPr>
        <w:t>:</w:t>
      </w:r>
    </w:p>
    <w:p w:rsidR="000C1709" w:rsidRDefault="00B94C00" w:rsidP="00236353">
      <w:pPr>
        <w:pStyle w:val="a4"/>
        <w:spacing w:line="360" w:lineRule="auto"/>
        <w:ind w:left="720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1.1.</w:t>
      </w:r>
      <w:r w:rsidR="00F6386C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4634C4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16BD5">
        <w:rPr>
          <w:rFonts w:ascii="Times New Roman" w:hAnsi="Times New Roman"/>
          <w:sz w:val="28"/>
          <w:szCs w:val="28"/>
          <w:lang w:val="ru-RU"/>
        </w:rPr>
        <w:t xml:space="preserve">В </w:t>
      </w:r>
      <w:r>
        <w:rPr>
          <w:rFonts w:ascii="Times New Roman" w:hAnsi="Times New Roman"/>
          <w:sz w:val="28"/>
          <w:szCs w:val="28"/>
          <w:lang w:val="ru-RU"/>
        </w:rPr>
        <w:t>Приложени</w:t>
      </w:r>
      <w:r w:rsidR="00F16BD5">
        <w:rPr>
          <w:rFonts w:ascii="Times New Roman" w:hAnsi="Times New Roman"/>
          <w:sz w:val="28"/>
          <w:szCs w:val="28"/>
          <w:lang w:val="ru-RU"/>
        </w:rPr>
        <w:t>и</w:t>
      </w:r>
      <w:r>
        <w:rPr>
          <w:rFonts w:ascii="Times New Roman" w:hAnsi="Times New Roman"/>
          <w:sz w:val="28"/>
          <w:szCs w:val="28"/>
          <w:lang w:val="ru-RU"/>
        </w:rPr>
        <w:t xml:space="preserve"> №1 </w:t>
      </w:r>
      <w:proofErr w:type="spellStart"/>
      <w:r w:rsidR="00F16BD5">
        <w:rPr>
          <w:rFonts w:ascii="Times New Roman" w:hAnsi="Times New Roman"/>
          <w:sz w:val="28"/>
          <w:szCs w:val="28"/>
          <w:lang w:val="ru-RU"/>
        </w:rPr>
        <w:t>графф</w:t>
      </w:r>
      <w:proofErr w:type="spellEnd"/>
      <w:r w:rsidR="00236353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16BD5">
        <w:rPr>
          <w:rFonts w:ascii="Times New Roman" w:hAnsi="Times New Roman"/>
          <w:sz w:val="28"/>
          <w:szCs w:val="28"/>
          <w:lang w:val="ru-RU"/>
        </w:rPr>
        <w:t xml:space="preserve">24 слова </w:t>
      </w:r>
      <w:r w:rsidR="003E6320">
        <w:rPr>
          <w:rFonts w:ascii="Times New Roman" w:hAnsi="Times New Roman"/>
          <w:sz w:val="28"/>
          <w:szCs w:val="28"/>
          <w:lang w:val="ru-RU"/>
        </w:rPr>
        <w:t>«</w:t>
      </w:r>
      <w:r w:rsidR="00F16BD5">
        <w:rPr>
          <w:rFonts w:ascii="Times New Roman" w:hAnsi="Times New Roman"/>
          <w:sz w:val="28"/>
          <w:szCs w:val="28"/>
          <w:lang w:val="ru-RU"/>
        </w:rPr>
        <w:t xml:space="preserve">0,6 </w:t>
      </w:r>
      <w:proofErr w:type="spellStart"/>
      <w:r w:rsidR="00F16BD5">
        <w:rPr>
          <w:rFonts w:ascii="Times New Roman" w:hAnsi="Times New Roman"/>
          <w:sz w:val="28"/>
          <w:szCs w:val="28"/>
          <w:lang w:val="ru-RU"/>
        </w:rPr>
        <w:t>куб.м</w:t>
      </w:r>
      <w:proofErr w:type="spellEnd"/>
      <w:r w:rsidR="00F16BD5">
        <w:rPr>
          <w:rFonts w:ascii="Times New Roman" w:hAnsi="Times New Roman"/>
          <w:sz w:val="28"/>
          <w:szCs w:val="28"/>
          <w:lang w:val="ru-RU"/>
        </w:rPr>
        <w:t>.</w:t>
      </w:r>
      <w:r w:rsidR="00236353">
        <w:rPr>
          <w:rFonts w:ascii="Times New Roman" w:hAnsi="Times New Roman"/>
          <w:sz w:val="28"/>
          <w:szCs w:val="28"/>
          <w:lang w:val="ru-RU"/>
        </w:rPr>
        <w:t>»</w:t>
      </w:r>
      <w:r w:rsidR="00F16BD5">
        <w:rPr>
          <w:rFonts w:ascii="Times New Roman" w:hAnsi="Times New Roman"/>
          <w:sz w:val="28"/>
          <w:szCs w:val="28"/>
          <w:lang w:val="ru-RU"/>
        </w:rPr>
        <w:t xml:space="preserve"> заменить на «1,1 </w:t>
      </w:r>
      <w:proofErr w:type="spellStart"/>
      <w:r w:rsidR="00F16BD5">
        <w:rPr>
          <w:rFonts w:ascii="Times New Roman" w:hAnsi="Times New Roman"/>
          <w:sz w:val="28"/>
          <w:szCs w:val="28"/>
          <w:lang w:val="ru-RU"/>
        </w:rPr>
        <w:t>куб.м</w:t>
      </w:r>
      <w:proofErr w:type="spellEnd"/>
      <w:r w:rsidR="00F16BD5">
        <w:rPr>
          <w:rFonts w:ascii="Times New Roman" w:hAnsi="Times New Roman"/>
          <w:sz w:val="28"/>
          <w:szCs w:val="28"/>
          <w:lang w:val="ru-RU"/>
        </w:rPr>
        <w:t>.»</w:t>
      </w:r>
    </w:p>
    <w:p w:rsidR="00041EDD" w:rsidRPr="00811AFE" w:rsidRDefault="004634C4" w:rsidP="00041EDD">
      <w:pPr>
        <w:pStyle w:val="a4"/>
        <w:spacing w:line="360" w:lineRule="auto"/>
        <w:rPr>
          <w:rFonts w:ascii="Times New Roman" w:eastAsia="Calibri" w:hAnsi="Times New Roman"/>
          <w:sz w:val="28"/>
          <w:szCs w:val="28"/>
          <w:lang w:val="ru-RU"/>
        </w:rPr>
      </w:pPr>
      <w:r w:rsidRPr="00811AFE">
        <w:rPr>
          <w:rFonts w:ascii="Times New Roman" w:hAnsi="Times New Roman"/>
          <w:sz w:val="28"/>
          <w:szCs w:val="28"/>
          <w:lang w:val="ru-RU"/>
        </w:rPr>
        <w:t>2.</w:t>
      </w:r>
      <w:r w:rsidR="00FC4FB3" w:rsidRPr="00811AFE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FC4FB3" w:rsidRPr="00811AFE">
        <w:rPr>
          <w:rFonts w:ascii="Times New Roman" w:eastAsia="Calibri" w:hAnsi="Times New Roman"/>
          <w:sz w:val="28"/>
          <w:szCs w:val="28"/>
          <w:lang w:val="ru-RU"/>
        </w:rPr>
        <w:t xml:space="preserve">Настоящее </w:t>
      </w:r>
      <w:r w:rsidRPr="00811AFE">
        <w:rPr>
          <w:rFonts w:ascii="Times New Roman" w:eastAsia="Calibri" w:hAnsi="Times New Roman"/>
          <w:sz w:val="28"/>
          <w:szCs w:val="28"/>
          <w:lang w:val="ru-RU"/>
        </w:rPr>
        <w:t>решение подлежит</w:t>
      </w:r>
      <w:r w:rsidR="00FC4FB3" w:rsidRPr="00811AFE">
        <w:rPr>
          <w:rFonts w:ascii="Times New Roman" w:eastAsia="Calibri" w:hAnsi="Times New Roman"/>
          <w:sz w:val="28"/>
          <w:szCs w:val="28"/>
          <w:lang w:val="ru-RU"/>
        </w:rPr>
        <w:t xml:space="preserve"> официальному опубликованию в газете</w:t>
      </w:r>
    </w:p>
    <w:p w:rsidR="00FC4FB3" w:rsidRPr="00041EDD" w:rsidRDefault="00FC4FB3" w:rsidP="00041EDD">
      <w:pPr>
        <w:pStyle w:val="a4"/>
        <w:spacing w:line="360" w:lineRule="auto"/>
        <w:rPr>
          <w:rFonts w:ascii="Times New Roman" w:hAnsi="Times New Roman"/>
          <w:sz w:val="28"/>
          <w:szCs w:val="28"/>
          <w:lang w:val="ru-RU"/>
        </w:rPr>
      </w:pPr>
      <w:r w:rsidRPr="00041EDD">
        <w:rPr>
          <w:rFonts w:ascii="Times New Roman" w:eastAsia="Calibri" w:hAnsi="Times New Roman"/>
          <w:sz w:val="28"/>
          <w:szCs w:val="28"/>
          <w:lang w:val="ru-RU"/>
        </w:rPr>
        <w:t xml:space="preserve">«Новости   </w:t>
      </w:r>
      <w:r w:rsidR="00F16BD5" w:rsidRPr="00041EDD">
        <w:rPr>
          <w:rFonts w:ascii="Times New Roman" w:eastAsia="Calibri" w:hAnsi="Times New Roman"/>
          <w:sz w:val="28"/>
          <w:szCs w:val="28"/>
          <w:lang w:val="ru-RU"/>
        </w:rPr>
        <w:t>Осиновки» и</w:t>
      </w:r>
      <w:r w:rsidRPr="00041EDD">
        <w:rPr>
          <w:rFonts w:ascii="Times New Roman" w:hAnsi="Times New Roman"/>
          <w:sz w:val="28"/>
          <w:szCs w:val="28"/>
          <w:lang w:val="ru-RU"/>
        </w:rPr>
        <w:t xml:space="preserve"> на официальном сайте администрации сельского поселения </w:t>
      </w:r>
      <w:r w:rsidR="00041EDD" w:rsidRPr="00041EDD">
        <w:rPr>
          <w:rFonts w:ascii="Times New Roman" w:hAnsi="Times New Roman"/>
          <w:sz w:val="28"/>
          <w:szCs w:val="28"/>
          <w:lang w:val="ru-RU"/>
        </w:rPr>
        <w:t xml:space="preserve">   </w:t>
      </w:r>
      <w:r w:rsidRPr="00041EDD">
        <w:rPr>
          <w:rFonts w:ascii="Times New Roman" w:hAnsi="Times New Roman"/>
          <w:sz w:val="28"/>
          <w:szCs w:val="28"/>
          <w:lang w:val="ru-RU"/>
        </w:rPr>
        <w:t xml:space="preserve">Осиновка в сети Интернет </w:t>
      </w:r>
      <w:hyperlink r:id="rId6" w:history="1">
        <w:r w:rsidR="003E6320" w:rsidRPr="006440BD">
          <w:rPr>
            <w:rStyle w:val="a7"/>
            <w:rFonts w:ascii="Times New Roman" w:hAnsi="Times New Roman"/>
            <w:sz w:val="28"/>
            <w:szCs w:val="28"/>
          </w:rPr>
          <w:t>http</w:t>
        </w:r>
        <w:r w:rsidR="003E6320" w:rsidRPr="006440BD">
          <w:rPr>
            <w:rStyle w:val="a7"/>
            <w:rFonts w:ascii="Times New Roman" w:hAnsi="Times New Roman"/>
            <w:sz w:val="28"/>
            <w:szCs w:val="28"/>
            <w:lang w:val="ru-RU"/>
          </w:rPr>
          <w:t>://</w:t>
        </w:r>
        <w:proofErr w:type="spellStart"/>
        <w:r w:rsidR="003E6320" w:rsidRPr="006440BD">
          <w:rPr>
            <w:rStyle w:val="a7"/>
            <w:rFonts w:ascii="Times New Roman" w:hAnsi="Times New Roman"/>
            <w:sz w:val="28"/>
            <w:szCs w:val="28"/>
          </w:rPr>
          <w:t>osinovka</w:t>
        </w:r>
        <w:proofErr w:type="spellEnd"/>
        <w:r w:rsidR="003E6320" w:rsidRPr="006440BD">
          <w:rPr>
            <w:rStyle w:val="a7"/>
            <w:rFonts w:ascii="Times New Roman" w:hAnsi="Times New Roman"/>
            <w:sz w:val="28"/>
            <w:szCs w:val="28"/>
            <w:lang w:val="ru-RU"/>
          </w:rPr>
          <w:t>.</w:t>
        </w:r>
        <w:proofErr w:type="spellStart"/>
        <w:r w:rsidR="003E6320" w:rsidRPr="006440BD">
          <w:rPr>
            <w:rStyle w:val="a7"/>
            <w:rFonts w:ascii="Times New Roman" w:hAnsi="Times New Roman"/>
            <w:sz w:val="28"/>
            <w:szCs w:val="28"/>
          </w:rPr>
          <w:t>stavrsp</w:t>
        </w:r>
        <w:proofErr w:type="spellEnd"/>
        <w:r w:rsidR="003E6320" w:rsidRPr="006440BD">
          <w:rPr>
            <w:rStyle w:val="a7"/>
            <w:rFonts w:ascii="Times New Roman" w:hAnsi="Times New Roman"/>
            <w:sz w:val="28"/>
            <w:szCs w:val="28"/>
            <w:lang w:val="ru-RU"/>
          </w:rPr>
          <w:t>.</w:t>
        </w:r>
        <w:proofErr w:type="spellStart"/>
        <w:r w:rsidR="003E6320" w:rsidRPr="006440BD">
          <w:rPr>
            <w:rStyle w:val="a7"/>
            <w:rFonts w:ascii="Times New Roman" w:hAnsi="Times New Roman"/>
            <w:sz w:val="28"/>
            <w:szCs w:val="28"/>
          </w:rPr>
          <w:t>ru</w:t>
        </w:r>
        <w:proofErr w:type="spellEnd"/>
      </w:hyperlink>
      <w:r w:rsidRPr="00041EDD">
        <w:rPr>
          <w:rFonts w:ascii="Times New Roman" w:hAnsi="Times New Roman"/>
          <w:sz w:val="28"/>
          <w:szCs w:val="28"/>
          <w:lang w:val="ru-RU"/>
        </w:rPr>
        <w:t>.</w:t>
      </w:r>
    </w:p>
    <w:p w:rsidR="00FC4FB3" w:rsidRPr="00FC4FB3" w:rsidRDefault="00FC4FB3" w:rsidP="00FC4FB3">
      <w:pPr>
        <w:rPr>
          <w:rFonts w:ascii="Times New Roman" w:hAnsi="Times New Roman"/>
        </w:rPr>
      </w:pPr>
    </w:p>
    <w:p w:rsidR="00FC4FB3" w:rsidRPr="00FC4FB3" w:rsidRDefault="00FC4FB3" w:rsidP="00FC4FB3">
      <w:pPr>
        <w:contextualSpacing/>
        <w:jc w:val="both"/>
        <w:rPr>
          <w:rFonts w:ascii="Times New Roman" w:hAnsi="Times New Roman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40"/>
        <w:gridCol w:w="5141"/>
      </w:tblGrid>
      <w:tr w:rsidR="00FC4FB3" w:rsidRPr="00FC4FB3" w:rsidTr="00254E7B">
        <w:tc>
          <w:tcPr>
            <w:tcW w:w="5140" w:type="dxa"/>
          </w:tcPr>
          <w:p w:rsidR="00FC4FB3" w:rsidRPr="00041EDD" w:rsidRDefault="00FC4FB3" w:rsidP="00254E7B">
            <w:pPr>
              <w:rPr>
                <w:rFonts w:ascii="Times New Roman" w:hAnsi="Times New Roman"/>
              </w:rPr>
            </w:pPr>
          </w:p>
        </w:tc>
        <w:tc>
          <w:tcPr>
            <w:tcW w:w="5141" w:type="dxa"/>
          </w:tcPr>
          <w:p w:rsidR="00FC4FB3" w:rsidRPr="00041EDD" w:rsidRDefault="00FC4FB3" w:rsidP="00254E7B">
            <w:pPr>
              <w:rPr>
                <w:rFonts w:ascii="Times New Roman" w:hAnsi="Times New Roman"/>
              </w:rPr>
            </w:pPr>
          </w:p>
        </w:tc>
      </w:tr>
    </w:tbl>
    <w:p w:rsidR="005C41D7" w:rsidRPr="00270CC7" w:rsidRDefault="005C41D7" w:rsidP="005C41D7">
      <w:pPr>
        <w:jc w:val="both"/>
        <w:rPr>
          <w:rFonts w:ascii="Calibri" w:hAnsi="Calibri"/>
          <w:sz w:val="28"/>
          <w:szCs w:val="28"/>
        </w:rPr>
      </w:pPr>
      <w:r w:rsidRPr="00270CC7">
        <w:rPr>
          <w:rFonts w:ascii="Calibri" w:hAnsi="Calibri"/>
          <w:sz w:val="28"/>
          <w:szCs w:val="28"/>
        </w:rPr>
        <w:t xml:space="preserve">Глава сельского </w:t>
      </w:r>
      <w:r w:rsidR="004634C4" w:rsidRPr="00270CC7">
        <w:rPr>
          <w:rFonts w:ascii="Calibri" w:hAnsi="Calibri"/>
          <w:sz w:val="28"/>
          <w:szCs w:val="28"/>
        </w:rPr>
        <w:t>поселения Осиновка</w:t>
      </w:r>
      <w:r w:rsidRPr="00270CC7">
        <w:rPr>
          <w:rFonts w:ascii="Calibri" w:hAnsi="Calibri"/>
          <w:sz w:val="28"/>
          <w:szCs w:val="28"/>
        </w:rPr>
        <w:t xml:space="preserve"> ________________ В.Ф.</w:t>
      </w:r>
      <w:r w:rsidR="004634C4">
        <w:rPr>
          <w:rFonts w:ascii="Calibri" w:hAnsi="Calibri"/>
          <w:sz w:val="28"/>
          <w:szCs w:val="28"/>
        </w:rPr>
        <w:t xml:space="preserve"> </w:t>
      </w:r>
      <w:r w:rsidRPr="00270CC7">
        <w:rPr>
          <w:rFonts w:ascii="Calibri" w:hAnsi="Calibri"/>
          <w:sz w:val="28"/>
          <w:szCs w:val="28"/>
        </w:rPr>
        <w:t xml:space="preserve">Котков                                                        </w:t>
      </w:r>
    </w:p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5C41D7" w:rsidRPr="005C41D7" w:rsidRDefault="005C41D7" w:rsidP="005C41D7">
      <w:pPr>
        <w:rPr>
          <w:lang w:eastAsia="ar-SA"/>
        </w:rPr>
      </w:pPr>
    </w:p>
    <w:p w:rsidR="00FC4FB3" w:rsidRDefault="00F42AC3">
      <w:r>
        <w:t xml:space="preserve">      </w:t>
      </w:r>
    </w:p>
    <w:p w:rsidR="00FC4FB3" w:rsidRDefault="00FC4FB3"/>
    <w:p w:rsidR="005C41D7" w:rsidRDefault="005C41D7"/>
    <w:p w:rsidR="00236353" w:rsidRDefault="00236353" w:rsidP="00FC4FB3">
      <w:pPr>
        <w:jc w:val="right"/>
        <w:rPr>
          <w:rFonts w:ascii="Times New Roman" w:hAnsi="Times New Roman"/>
        </w:rPr>
      </w:pPr>
    </w:p>
    <w:p w:rsidR="00236353" w:rsidRDefault="00236353" w:rsidP="00FC4FB3">
      <w:pPr>
        <w:jc w:val="right"/>
        <w:rPr>
          <w:rFonts w:ascii="Times New Roman" w:hAnsi="Times New Roman"/>
        </w:rPr>
      </w:pPr>
    </w:p>
    <w:p w:rsidR="00236353" w:rsidRDefault="00236353" w:rsidP="00FC4FB3">
      <w:pPr>
        <w:jc w:val="right"/>
        <w:rPr>
          <w:rFonts w:ascii="Times New Roman" w:hAnsi="Times New Roman"/>
        </w:rPr>
      </w:pPr>
    </w:p>
    <w:p w:rsidR="00236353" w:rsidRDefault="00236353" w:rsidP="00FC4FB3">
      <w:pPr>
        <w:jc w:val="right"/>
        <w:rPr>
          <w:rFonts w:ascii="Times New Roman" w:hAnsi="Times New Roman"/>
        </w:rPr>
      </w:pPr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Приложение № 1</w:t>
      </w:r>
    </w:p>
    <w:p w:rsidR="00FC4FB3" w:rsidRPr="00041EDD" w:rsidRDefault="005C41D7" w:rsidP="00FC4FB3">
      <w:pPr>
        <w:jc w:val="right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к </w:t>
      </w:r>
      <w:r w:rsidR="00FC4FB3" w:rsidRPr="00041ED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постановлению</w:t>
      </w:r>
      <w:proofErr w:type="gramEnd"/>
      <w:r w:rsidR="00FC4FB3" w:rsidRPr="00041EDD">
        <w:rPr>
          <w:rFonts w:ascii="Times New Roman" w:hAnsi="Times New Roman"/>
        </w:rPr>
        <w:t xml:space="preserve"> </w:t>
      </w:r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Сельского поселения Осиновка</w:t>
      </w:r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Муниципального района Ставропольский</w:t>
      </w:r>
    </w:p>
    <w:p w:rsidR="00FC4FB3" w:rsidRPr="00041EDD" w:rsidRDefault="00FC4FB3" w:rsidP="00FC4FB3">
      <w:pPr>
        <w:jc w:val="right"/>
        <w:rPr>
          <w:rFonts w:ascii="Times New Roman" w:hAnsi="Times New Roman"/>
        </w:rPr>
      </w:pPr>
      <w:r w:rsidRPr="00041EDD">
        <w:rPr>
          <w:rFonts w:ascii="Times New Roman" w:hAnsi="Times New Roman"/>
        </w:rPr>
        <w:t>Самарской области</w:t>
      </w:r>
    </w:p>
    <w:p w:rsidR="00041EDD" w:rsidRPr="00041EDD" w:rsidRDefault="00041EDD" w:rsidP="00041EDD">
      <w:pPr>
        <w:pStyle w:val="1"/>
        <w:rPr>
          <w:rFonts w:ascii="Times New Roman" w:hAnsi="Times New Roman" w:cs="Times New Roman"/>
          <w:sz w:val="24"/>
          <w:szCs w:val="24"/>
          <w:lang w:val="ru-RU"/>
        </w:rPr>
      </w:pPr>
      <w:r w:rsidRPr="00041EDD">
        <w:rPr>
          <w:rFonts w:ascii="Times New Roman" w:hAnsi="Times New Roman" w:cs="Times New Roman"/>
          <w:sz w:val="24"/>
          <w:szCs w:val="24"/>
          <w:lang w:val="ru-RU"/>
        </w:rPr>
        <w:t xml:space="preserve">Реестр мест (площадок) накопления твердых коммунальных отходов по сельскому поселению </w:t>
      </w:r>
      <w:proofErr w:type="gramStart"/>
      <w:r w:rsidRPr="00041EDD">
        <w:rPr>
          <w:rFonts w:ascii="Times New Roman" w:hAnsi="Times New Roman" w:cs="Times New Roman"/>
          <w:sz w:val="24"/>
          <w:szCs w:val="24"/>
          <w:lang w:val="ru-RU"/>
        </w:rPr>
        <w:t>Осиновка  муниципального</w:t>
      </w:r>
      <w:proofErr w:type="gramEnd"/>
      <w:r w:rsidRPr="00041EDD">
        <w:rPr>
          <w:rFonts w:ascii="Times New Roman" w:hAnsi="Times New Roman" w:cs="Times New Roman"/>
          <w:sz w:val="24"/>
          <w:szCs w:val="24"/>
          <w:lang w:val="ru-RU"/>
        </w:rPr>
        <w:t xml:space="preserve"> района Ставропольский Самарской области.</w:t>
      </w:r>
    </w:p>
    <w:p w:rsidR="00041EDD" w:rsidRDefault="00041EDD" w:rsidP="00FC4FB3">
      <w:pPr>
        <w:jc w:val="right"/>
      </w:pPr>
    </w:p>
    <w:p w:rsidR="00FC4FB3" w:rsidRDefault="00FC4FB3" w:rsidP="00FC4FB3">
      <w:pPr>
        <w:jc w:val="right"/>
      </w:pPr>
    </w:p>
    <w:tbl>
      <w:tblPr>
        <w:tblStyle w:val="a8"/>
        <w:tblW w:w="11199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568"/>
        <w:gridCol w:w="2126"/>
        <w:gridCol w:w="1559"/>
        <w:gridCol w:w="3261"/>
        <w:gridCol w:w="3685"/>
      </w:tblGrid>
      <w:tr w:rsidR="00B94C00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№</w:t>
            </w:r>
          </w:p>
        </w:tc>
        <w:tc>
          <w:tcPr>
            <w:tcW w:w="2126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Адрес размещения площадки</w:t>
            </w:r>
          </w:p>
        </w:tc>
        <w:tc>
          <w:tcPr>
            <w:tcW w:w="1559" w:type="dxa"/>
          </w:tcPr>
          <w:p w:rsidR="00B94C00" w:rsidRPr="00B94C00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Фактической количество контейнеров, шт.</w:t>
            </w:r>
          </w:p>
        </w:tc>
        <w:tc>
          <w:tcPr>
            <w:tcW w:w="3261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Техническая </w:t>
            </w:r>
            <w:proofErr w:type="spell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хар</w:t>
            </w:r>
            <w:proofErr w:type="spell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-ка</w:t>
            </w:r>
          </w:p>
        </w:tc>
        <w:tc>
          <w:tcPr>
            <w:tcW w:w="3685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собственность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1.</w:t>
            </w:r>
          </w:p>
        </w:tc>
        <w:tc>
          <w:tcPr>
            <w:tcW w:w="2126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,</w:t>
            </w:r>
            <w:proofErr w:type="spell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с.Осиновка</w:t>
            </w:r>
            <w:proofErr w:type="spellEnd"/>
            <w:proofErr w:type="gramEnd"/>
            <w:r w:rsidRPr="00FC4FB3">
              <w:rPr>
                <w:color w:val="000000"/>
                <w:bdr w:val="none" w:sz="0" w:space="0" w:color="auto" w:frame="1"/>
                <w:lang w:val="ru-RU"/>
              </w:rPr>
              <w:t>,</w:t>
            </w:r>
          </w:p>
          <w:p w:rsidR="00B94C00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proofErr w:type="spellStart"/>
            <w:r w:rsidRPr="00FC4FB3">
              <w:rPr>
                <w:color w:val="000000"/>
                <w:bdr w:val="none" w:sz="0" w:space="0" w:color="auto" w:frame="1"/>
                <w:lang w:val="ru-RU"/>
              </w:rPr>
              <w:t>ул.Славянская</w:t>
            </w:r>
            <w:proofErr w:type="spellEnd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1 ТКО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3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FC4FB3">
            <w:pPr>
              <w:tabs>
                <w:tab w:val="left" w:pos="5846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</w:t>
            </w:r>
          </w:p>
          <w:p w:rsidR="00B94C00" w:rsidRDefault="00B94C00" w:rsidP="00FC4FB3">
            <w:pPr>
              <w:tabs>
                <w:tab w:val="left" w:pos="5846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Ставропольский </w:t>
            </w:r>
          </w:p>
          <w:p w:rsidR="00B94C00" w:rsidRPr="00850E5F" w:rsidRDefault="00B94C00" w:rsidP="00FC4FB3">
            <w:pPr>
              <w:tabs>
                <w:tab w:val="left" w:pos="5846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2</w:t>
            </w:r>
          </w:p>
        </w:tc>
        <w:tc>
          <w:tcPr>
            <w:tcW w:w="2126" w:type="dxa"/>
          </w:tcPr>
          <w:p w:rsidR="00B94C00" w:rsidRDefault="00B94C00" w:rsidP="00FC4FB3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,</w:t>
            </w:r>
          </w:p>
          <w:p w:rsidR="00B94C00" w:rsidRDefault="00B94C00" w:rsidP="00FC4FB3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ул.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Славянская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</w:t>
            </w:r>
          </w:p>
          <w:p w:rsidR="00B94C00" w:rsidRPr="00850E5F" w:rsidRDefault="00B94C00" w:rsidP="00FC4FB3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12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2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3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Осиновка,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ул.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Славянская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37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2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F6386C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4</w:t>
            </w:r>
          </w:p>
        </w:tc>
        <w:tc>
          <w:tcPr>
            <w:tcW w:w="2126" w:type="dxa"/>
          </w:tcPr>
          <w:p w:rsidR="00B94C00" w:rsidRPr="00850E5F" w:rsidRDefault="00B94C00" w:rsidP="00D636B7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, </w:t>
            </w: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ул.Славянская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40 ТКО</w:t>
            </w:r>
          </w:p>
        </w:tc>
        <w:tc>
          <w:tcPr>
            <w:tcW w:w="1559" w:type="dxa"/>
          </w:tcPr>
          <w:p w:rsidR="00B94C00" w:rsidRPr="00B94C00" w:rsidRDefault="00F6386C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2</w:t>
            </w:r>
          </w:p>
        </w:tc>
        <w:tc>
          <w:tcPr>
            <w:tcW w:w="3261" w:type="dxa"/>
          </w:tcPr>
          <w:p w:rsidR="00B94C00" w:rsidRPr="00FC4FB3" w:rsidRDefault="00B94C00" w:rsidP="00D636B7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D636B7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Осиновский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филиал ГБОУ Самарской области </w:t>
            </w:r>
          </w:p>
          <w:p w:rsidR="00B94C00" w:rsidRDefault="00B94C00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СОШ с.Сосновый Солонец м.р.Ставропольский  </w:t>
            </w:r>
          </w:p>
          <w:p w:rsidR="00B94C00" w:rsidRPr="00850E5F" w:rsidRDefault="00B94C00" w:rsidP="00D636B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Самарской обл.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F6386C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5</w:t>
            </w:r>
          </w:p>
        </w:tc>
        <w:tc>
          <w:tcPr>
            <w:tcW w:w="2126" w:type="dxa"/>
          </w:tcPr>
          <w:p w:rsidR="00B94C00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с.Осиновка,</w:t>
            </w:r>
          </w:p>
          <w:p w:rsidR="00B94C00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ул.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Славянская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jc w:val="both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63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F6386C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6</w:t>
            </w:r>
            <w:r w:rsidR="00B94C00"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с.Осиновка, ул.Славянская 68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3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F6386C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7</w:t>
            </w:r>
            <w:r w:rsidR="00B94C00"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Осиновка, ул.Славянская 103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F6386C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8</w:t>
            </w:r>
            <w:r w:rsidR="00B94C00"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с.Осиновка,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ул.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Молодежная 1 ТКО</w:t>
            </w:r>
          </w:p>
        </w:tc>
        <w:tc>
          <w:tcPr>
            <w:tcW w:w="1559" w:type="dxa"/>
          </w:tcPr>
          <w:p w:rsidR="00B94C00" w:rsidRPr="00B94C00" w:rsidRDefault="00F6386C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2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F6386C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9</w:t>
            </w:r>
            <w:r w:rsidR="00B94C00"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841CC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с.Осиновка,</w:t>
            </w:r>
          </w:p>
          <w:p w:rsidR="00B94C00" w:rsidRPr="00850E5F" w:rsidRDefault="00B94C00" w:rsidP="00841CC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ул. 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Молодежная </w:t>
            </w: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69</w:t>
            </w: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10.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C8793C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с.Ермаково, </w:t>
            </w:r>
          </w:p>
          <w:p w:rsidR="00B94C00" w:rsidRPr="00C8793C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ул.</w:t>
            </w:r>
            <w:r w:rsidRPr="00C8793C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Центральная 51 ТКО</w:t>
            </w:r>
          </w:p>
        </w:tc>
        <w:tc>
          <w:tcPr>
            <w:tcW w:w="1559" w:type="dxa"/>
          </w:tcPr>
          <w:p w:rsidR="00B94C00" w:rsidRPr="00B94C00" w:rsidRDefault="00B94C00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3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1,5*8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>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53515E" w:rsidRDefault="00B94C00" w:rsidP="0053515E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r>
              <w:rPr>
                <w:color w:val="000000"/>
                <w:bdr w:val="none" w:sz="0" w:space="0" w:color="auto" w:frame="1"/>
                <w:lang w:val="ru-RU"/>
              </w:rPr>
              <w:t>количестве 5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с.Ермаково, ул.Тольяттинская 22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2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Винновка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 xml:space="preserve">, </w:t>
            </w: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ул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 xml:space="preserve">. </w:t>
            </w:r>
            <w:proofErr w:type="spellStart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Казачкова</w:t>
            </w:r>
            <w:proofErr w:type="spellEnd"/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 xml:space="preserve">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</w:rPr>
              <w:t>45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3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с.Винновка, </w:t>
            </w:r>
          </w:p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ул. Казачкова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30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муниципального района Ставропольский Самарской области  ЕГРЮ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4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с.Винновка, </w:t>
            </w:r>
          </w:p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ул. Казачкова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3 ТКО</w:t>
            </w:r>
          </w:p>
        </w:tc>
        <w:tc>
          <w:tcPr>
            <w:tcW w:w="1559" w:type="dxa"/>
          </w:tcPr>
          <w:p w:rsidR="00B94C00" w:rsidRPr="00CC0A7E" w:rsidRDefault="000C1709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4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Религиозная организация «Свято-Богородичный </w:t>
            </w:r>
          </w:p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Казанский мужской монастырь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с.Винновка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с.п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. Осиновка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м.р.Ставропольский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Самарской и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ru-RU"/>
              </w:rPr>
              <w:t>Сызранской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Епархии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/>
                <w:sz w:val="24"/>
                <w:szCs w:val="24"/>
                <w:lang w:val="ru-RU"/>
              </w:rPr>
              <w:t>русской православной церкви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5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с.Осиновка, ул.Лазарева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28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муниципального района Ставропольский Самарской области  ЕГРЮ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6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с.Осиновка, ул.Лазарева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38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 xml:space="preserve">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850E5F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lastRenderedPageBreak/>
              <w:t>1</w:t>
            </w:r>
            <w:r>
              <w:rPr>
                <w:rFonts w:ascii="Times New Roman" w:hAnsi="Times New Roman"/>
                <w:sz w:val="24"/>
                <w:szCs w:val="24"/>
                <w:lang w:val="ru-RU"/>
              </w:rPr>
              <w:t>7</w:t>
            </w: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.</w:t>
            </w:r>
          </w:p>
        </w:tc>
        <w:tc>
          <w:tcPr>
            <w:tcW w:w="2126" w:type="dxa"/>
          </w:tcPr>
          <w:p w:rsidR="00B94C00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>с.Осиновка, ул.Лазарева</w:t>
            </w:r>
          </w:p>
          <w:p w:rsidR="00B94C00" w:rsidRPr="00850E5F" w:rsidRDefault="00B94C00" w:rsidP="00254E7B">
            <w:pPr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</w:pPr>
            <w:r w:rsidRPr="00850E5F">
              <w:rPr>
                <w:rFonts w:ascii="Times New Roman" w:hAnsi="Times New Roman"/>
                <w:color w:val="000000"/>
                <w:sz w:val="24"/>
                <w:szCs w:val="24"/>
                <w:bdr w:val="none" w:sz="0" w:space="0" w:color="auto" w:frame="1"/>
                <w:lang w:val="ru-RU"/>
              </w:rPr>
              <w:t xml:space="preserve"> 6 ТКО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 1,5*4 м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lang w:val="ru-RU"/>
              </w:rPr>
              <w:t>.</w:t>
            </w: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в </w:t>
            </w:r>
          </w:p>
          <w:p w:rsidR="00B94C00" w:rsidRPr="00FC4FB3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444444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 количестве 3 штук контейнеров их </w:t>
            </w:r>
            <w:proofErr w:type="gramStart"/>
            <w:r w:rsidRPr="00FC4FB3">
              <w:rPr>
                <w:color w:val="000000"/>
                <w:bdr w:val="none" w:sz="0" w:space="0" w:color="auto" w:frame="1"/>
                <w:lang w:val="ru-RU"/>
              </w:rPr>
              <w:t xml:space="preserve">объем </w:t>
            </w:r>
            <w:r w:rsidRPr="00FC4FB3">
              <w:rPr>
                <w:color w:val="000000"/>
                <w:bdr w:val="none" w:sz="0" w:space="0" w:color="auto" w:frame="1"/>
                <w:vertAlign w:val="subscript"/>
                <w:lang w:val="ru-RU"/>
              </w:rPr>
              <w:t xml:space="preserve"> </w:t>
            </w:r>
            <w:r w:rsidRPr="00FC4FB3">
              <w:rPr>
                <w:b/>
                <w:i/>
                <w:color w:val="000000"/>
                <w:u w:val="single"/>
                <w:bdr w:val="none" w:sz="0" w:space="0" w:color="auto" w:frame="1"/>
                <w:vertAlign w:val="subscript"/>
                <w:lang w:val="ru-RU"/>
              </w:rPr>
              <w:t>(</w:t>
            </w:r>
            <w:proofErr w:type="gramEnd"/>
            <w:r w:rsidRPr="00FC4FB3">
              <w:rPr>
                <w:b/>
                <w:i/>
                <w:color w:val="444444"/>
                <w:u w:val="single"/>
                <w:lang w:val="ru-RU"/>
              </w:rPr>
              <w:t>1куб.м).</w:t>
            </w:r>
          </w:p>
        </w:tc>
        <w:tc>
          <w:tcPr>
            <w:tcW w:w="3685" w:type="dxa"/>
          </w:tcPr>
          <w:p w:rsidR="00B94C00" w:rsidRDefault="00B94C00" w:rsidP="00254E7B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850E5F" w:rsidRDefault="00B94C00" w:rsidP="00041EDD">
            <w:pPr>
              <w:tabs>
                <w:tab w:val="left" w:pos="6271"/>
              </w:tabs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523F97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18</w:t>
            </w:r>
          </w:p>
        </w:tc>
        <w:tc>
          <w:tcPr>
            <w:tcW w:w="2126" w:type="dxa"/>
          </w:tcPr>
          <w:p w:rsidR="00B94C00" w:rsidRPr="00523F97" w:rsidRDefault="00B94C00" w:rsidP="00254E7B">
            <w:pPr>
              <w:rPr>
                <w:rFonts w:ascii="Times New Roman" w:hAnsi="Times New Roman"/>
                <w:color w:val="000000"/>
                <w:bdr w:val="none" w:sz="0" w:space="0" w:color="auto" w:frame="1"/>
                <w:lang w:val="ru-RU"/>
              </w:rPr>
            </w:pPr>
            <w:r>
              <w:rPr>
                <w:rFonts w:ascii="Times New Roman" w:hAnsi="Times New Roman"/>
                <w:color w:val="000000"/>
                <w:bdr w:val="none" w:sz="0" w:space="0" w:color="auto" w:frame="1"/>
                <w:lang w:val="ru-RU"/>
              </w:rPr>
              <w:t xml:space="preserve">С Осиновка, </w:t>
            </w:r>
            <w:r w:rsidRPr="00523F97">
              <w:rPr>
                <w:rFonts w:ascii="Times New Roman" w:hAnsi="Times New Roman"/>
                <w:color w:val="000000"/>
                <w:sz w:val="16"/>
                <w:szCs w:val="16"/>
                <w:bdr w:val="none" w:sz="0" w:space="0" w:color="auto" w:frame="1"/>
                <w:lang w:val="ru-RU"/>
              </w:rPr>
              <w:t>кладбище</w:t>
            </w:r>
            <w:r>
              <w:rPr>
                <w:rFonts w:ascii="Times New Roman" w:hAnsi="Times New Roman"/>
                <w:color w:val="000000"/>
                <w:sz w:val="16"/>
                <w:szCs w:val="16"/>
                <w:bdr w:val="none" w:sz="0" w:space="0" w:color="auto" w:frame="1"/>
                <w:lang w:val="ru-RU"/>
              </w:rPr>
              <w:t xml:space="preserve"> </w:t>
            </w:r>
            <w:r w:rsidRPr="00523F97">
              <w:rPr>
                <w:sz w:val="16"/>
                <w:szCs w:val="16"/>
                <w:lang w:val="ru-RU"/>
              </w:rPr>
              <w:t>географические координаты 53.188046; 49.650036</w:t>
            </w:r>
          </w:p>
        </w:tc>
        <w:tc>
          <w:tcPr>
            <w:tcW w:w="1559" w:type="dxa"/>
          </w:tcPr>
          <w:p w:rsidR="00B94C00" w:rsidRPr="00B94C00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-</w:t>
            </w:r>
          </w:p>
        </w:tc>
        <w:tc>
          <w:tcPr>
            <w:tcW w:w="3261" w:type="dxa"/>
          </w:tcPr>
          <w:p w:rsidR="00B94C00" w:rsidRPr="00523F97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 xml:space="preserve">Покрытие щебеночное,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B94C00" w:rsidRDefault="00B94C00" w:rsidP="00523F9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523F97" w:rsidRDefault="00B94C00" w:rsidP="00523F97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523F97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19</w:t>
            </w:r>
          </w:p>
        </w:tc>
        <w:tc>
          <w:tcPr>
            <w:tcW w:w="2126" w:type="dxa"/>
          </w:tcPr>
          <w:p w:rsidR="00B94C00" w:rsidRPr="00523F97" w:rsidRDefault="00B94C00" w:rsidP="00254E7B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r w:rsidRPr="00523F97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 xml:space="preserve">С. </w:t>
            </w:r>
            <w:proofErr w:type="spellStart"/>
            <w:r w:rsidRPr="00523F97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>Винновка</w:t>
            </w:r>
            <w:proofErr w:type="spellEnd"/>
            <w:r w:rsidRPr="00523F97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 xml:space="preserve">, кладбище </w:t>
            </w:r>
            <w:r w:rsidRPr="00523F97">
              <w:rPr>
                <w:sz w:val="18"/>
                <w:szCs w:val="18"/>
                <w:lang w:val="ru-RU"/>
              </w:rPr>
              <w:t>географические координаты 53.197531, 49.682771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-</w:t>
            </w:r>
          </w:p>
        </w:tc>
        <w:tc>
          <w:tcPr>
            <w:tcW w:w="3261" w:type="dxa"/>
          </w:tcPr>
          <w:p w:rsidR="00B94C00" w:rsidRPr="00523F97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 xml:space="preserve">Покрытие щебеночное,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B94C00" w:rsidRDefault="00B94C00" w:rsidP="00523F9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523F97" w:rsidRDefault="00B94C00" w:rsidP="00523F97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c>
          <w:tcPr>
            <w:tcW w:w="568" w:type="dxa"/>
          </w:tcPr>
          <w:p w:rsidR="00B94C00" w:rsidRPr="00523F97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20</w:t>
            </w:r>
          </w:p>
        </w:tc>
        <w:tc>
          <w:tcPr>
            <w:tcW w:w="2126" w:type="dxa"/>
          </w:tcPr>
          <w:p w:rsidR="00B94C00" w:rsidRPr="00523F97" w:rsidRDefault="00B94C00" w:rsidP="00254E7B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r w:rsidRPr="00523F97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 xml:space="preserve">С. Ермаково, кладбище </w:t>
            </w:r>
            <w:r w:rsidRPr="00523F97">
              <w:rPr>
                <w:sz w:val="18"/>
                <w:szCs w:val="18"/>
                <w:lang w:val="ru-RU"/>
              </w:rPr>
              <w:t>географические координаты 53.173499, 49.602215</w:t>
            </w:r>
          </w:p>
        </w:tc>
        <w:tc>
          <w:tcPr>
            <w:tcW w:w="1559" w:type="dxa"/>
          </w:tcPr>
          <w:p w:rsidR="00B94C00" w:rsidRPr="00B94C00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-</w:t>
            </w:r>
          </w:p>
        </w:tc>
        <w:tc>
          <w:tcPr>
            <w:tcW w:w="3261" w:type="dxa"/>
          </w:tcPr>
          <w:p w:rsidR="00B94C00" w:rsidRPr="00523F97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 xml:space="preserve">Покрытие щебеночное,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B94C00" w:rsidRDefault="00B94C00" w:rsidP="00523F97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523F97" w:rsidRDefault="00B94C00" w:rsidP="00523F97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rPr>
          <w:trHeight w:val="832"/>
        </w:trPr>
        <w:tc>
          <w:tcPr>
            <w:tcW w:w="568" w:type="dxa"/>
          </w:tcPr>
          <w:p w:rsidR="00B94C00" w:rsidRPr="004634C4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21</w:t>
            </w:r>
          </w:p>
        </w:tc>
        <w:tc>
          <w:tcPr>
            <w:tcW w:w="2126" w:type="dxa"/>
          </w:tcPr>
          <w:p w:rsidR="00B94C00" w:rsidRPr="004634C4" w:rsidRDefault="00B94C00" w:rsidP="00254E7B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r w:rsidRPr="004634C4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>Берег реки Волга с. Осиновка</w:t>
            </w:r>
            <w: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 xml:space="preserve">, </w:t>
            </w:r>
            <w:r w:rsidRPr="004634C4">
              <w:rPr>
                <w:sz w:val="18"/>
                <w:szCs w:val="18"/>
                <w:lang w:val="ru-RU"/>
              </w:rPr>
              <w:t>географические координаты 53.10292; 49.39159</w:t>
            </w:r>
          </w:p>
        </w:tc>
        <w:tc>
          <w:tcPr>
            <w:tcW w:w="1559" w:type="dxa"/>
          </w:tcPr>
          <w:p w:rsidR="00B94C00" w:rsidRPr="00CC0A7E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4634C4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</w:t>
            </w:r>
            <w:r>
              <w:rPr>
                <w:color w:val="000000"/>
                <w:bdr w:val="none" w:sz="0" w:space="0" w:color="auto" w:frame="1"/>
                <w:lang w:val="ru-RU"/>
              </w:rPr>
              <w:t xml:space="preserve"> 3*4 м.,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B94C00" w:rsidRDefault="00B94C00" w:rsidP="004634C4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4634C4" w:rsidRDefault="00B94C00" w:rsidP="004634C4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B94C00" w:rsidRPr="00224898" w:rsidTr="00CC0A7E">
        <w:trPr>
          <w:trHeight w:val="832"/>
        </w:trPr>
        <w:tc>
          <w:tcPr>
            <w:tcW w:w="568" w:type="dxa"/>
          </w:tcPr>
          <w:p w:rsidR="00B94C00" w:rsidRPr="004634C4" w:rsidRDefault="00B94C00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22</w:t>
            </w:r>
          </w:p>
        </w:tc>
        <w:tc>
          <w:tcPr>
            <w:tcW w:w="2126" w:type="dxa"/>
          </w:tcPr>
          <w:p w:rsidR="00B94C00" w:rsidRPr="004634C4" w:rsidRDefault="00B94C00" w:rsidP="00254E7B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r w:rsidRPr="004634C4"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>Берег реки Волга с. Ермаково,</w:t>
            </w:r>
            <w:r w:rsidRPr="004634C4">
              <w:rPr>
                <w:sz w:val="18"/>
                <w:szCs w:val="18"/>
                <w:lang w:val="ru-RU"/>
              </w:rPr>
              <w:t xml:space="preserve"> географические координаты 53.10013; 49.37198</w:t>
            </w:r>
          </w:p>
        </w:tc>
        <w:tc>
          <w:tcPr>
            <w:tcW w:w="1559" w:type="dxa"/>
          </w:tcPr>
          <w:p w:rsidR="00B94C00" w:rsidRPr="00B94C00" w:rsidRDefault="00CC0A7E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B94C00" w:rsidRPr="004634C4" w:rsidRDefault="00B94C00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</w:t>
            </w:r>
            <w:r>
              <w:rPr>
                <w:color w:val="000000"/>
                <w:bdr w:val="none" w:sz="0" w:space="0" w:color="auto" w:frame="1"/>
                <w:lang w:val="ru-RU"/>
              </w:rPr>
              <w:t xml:space="preserve"> 3*4 м., бункер 8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B94C00" w:rsidRDefault="00B94C00" w:rsidP="004634C4">
            <w:pPr>
              <w:rPr>
                <w:rFonts w:ascii="Times New Roman" w:hAnsi="Times New Roman"/>
                <w:sz w:val="24"/>
                <w:szCs w:val="24"/>
                <w:lang w:val="ru-RU"/>
              </w:rPr>
            </w:pP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Администрация  сельского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поселения Осиновка </w:t>
            </w:r>
          </w:p>
          <w:p w:rsidR="00B94C00" w:rsidRPr="004634C4" w:rsidRDefault="00B94C00" w:rsidP="004634C4">
            <w:pPr>
              <w:rPr>
                <w:rFonts w:ascii="Times New Roman" w:hAnsi="Times New Roman"/>
                <w:lang w:val="ru-RU"/>
              </w:rPr>
            </w:pPr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муниципального района Ставропольский Самарской </w:t>
            </w:r>
            <w:proofErr w:type="gramStart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>области  ЕГРЮ</w:t>
            </w:r>
            <w:proofErr w:type="gramEnd"/>
            <w:r w:rsidRPr="00850E5F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1056382080413 от 27.12.2005</w:t>
            </w:r>
          </w:p>
        </w:tc>
      </w:tr>
      <w:tr w:rsidR="00236353" w:rsidRPr="00224898" w:rsidTr="00CC0A7E">
        <w:trPr>
          <w:trHeight w:val="832"/>
        </w:trPr>
        <w:tc>
          <w:tcPr>
            <w:tcW w:w="568" w:type="dxa"/>
          </w:tcPr>
          <w:p w:rsidR="00236353" w:rsidRPr="00236353" w:rsidRDefault="00236353" w:rsidP="00254E7B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23</w:t>
            </w:r>
          </w:p>
        </w:tc>
        <w:tc>
          <w:tcPr>
            <w:tcW w:w="2126" w:type="dxa"/>
          </w:tcPr>
          <w:p w:rsidR="00236353" w:rsidRPr="00236353" w:rsidRDefault="00236353" w:rsidP="00254E7B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>с.п</w:t>
            </w:r>
            <w:proofErr w:type="spellEnd"/>
            <w: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>. Осиновка, в 20 метрах от территории СНТ «Волжские Зори», географические координаты 53,172544; 49,606855</w:t>
            </w:r>
          </w:p>
        </w:tc>
        <w:tc>
          <w:tcPr>
            <w:tcW w:w="1559" w:type="dxa"/>
          </w:tcPr>
          <w:p w:rsidR="00236353" w:rsidRPr="00236353" w:rsidRDefault="00236353" w:rsidP="00B94C0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1</w:t>
            </w:r>
          </w:p>
        </w:tc>
        <w:tc>
          <w:tcPr>
            <w:tcW w:w="3261" w:type="dxa"/>
          </w:tcPr>
          <w:p w:rsidR="00236353" w:rsidRDefault="0023635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</w:t>
            </w:r>
          </w:p>
          <w:p w:rsidR="00236353" w:rsidRPr="00236353" w:rsidRDefault="00236353" w:rsidP="00254E7B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 xml:space="preserve">27 </w:t>
            </w:r>
            <w:proofErr w:type="spellStart"/>
            <w:proofErr w:type="gramStart"/>
            <w:r>
              <w:rPr>
                <w:color w:val="000000"/>
                <w:bdr w:val="none" w:sz="0" w:space="0" w:color="auto" w:frame="1"/>
                <w:lang w:val="ru-RU"/>
              </w:rPr>
              <w:t>кв.м</w:t>
            </w:r>
            <w:proofErr w:type="spellEnd"/>
            <w:proofErr w:type="gramEnd"/>
            <w:r>
              <w:rPr>
                <w:color w:val="000000"/>
                <w:bdr w:val="none" w:sz="0" w:space="0" w:color="auto" w:frame="1"/>
                <w:lang w:val="ru-RU"/>
              </w:rPr>
              <w:t xml:space="preserve">, бункер 10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236353" w:rsidRPr="00236353" w:rsidRDefault="00236353" w:rsidP="004634C4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Садоводческое некоммерческое товарищество «Волжские зори» ОГРН 1036303275601</w:t>
            </w:r>
          </w:p>
        </w:tc>
      </w:tr>
      <w:tr w:rsidR="003E6320" w:rsidRPr="00224898" w:rsidTr="00CC0A7E">
        <w:trPr>
          <w:trHeight w:val="832"/>
        </w:trPr>
        <w:tc>
          <w:tcPr>
            <w:tcW w:w="568" w:type="dxa"/>
          </w:tcPr>
          <w:p w:rsidR="003E6320" w:rsidRPr="003E6320" w:rsidRDefault="003E6320" w:rsidP="003E6320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24</w:t>
            </w:r>
          </w:p>
        </w:tc>
        <w:tc>
          <w:tcPr>
            <w:tcW w:w="2126" w:type="dxa"/>
          </w:tcPr>
          <w:p w:rsidR="003E6320" w:rsidRPr="003E6320" w:rsidRDefault="003E6320" w:rsidP="003E6320">
            <w:pP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>Сп</w:t>
            </w:r>
            <w:proofErr w:type="spellEnd"/>
            <w:r>
              <w:rPr>
                <w:rFonts w:ascii="Times New Roman" w:hAnsi="Times New Roman"/>
                <w:color w:val="000000"/>
                <w:sz w:val="18"/>
                <w:szCs w:val="18"/>
                <w:bdr w:val="none" w:sz="0" w:space="0" w:color="auto" w:frame="1"/>
                <w:lang w:val="ru-RU"/>
              </w:rPr>
              <w:t xml:space="preserve"> Осиновка СНТ «Электрон», географические координаты 53,171228; 49,602616</w:t>
            </w:r>
          </w:p>
        </w:tc>
        <w:tc>
          <w:tcPr>
            <w:tcW w:w="1559" w:type="dxa"/>
          </w:tcPr>
          <w:p w:rsidR="003E6320" w:rsidRPr="003E6320" w:rsidRDefault="003E6320" w:rsidP="003E6320">
            <w:pPr>
              <w:pStyle w:val="western"/>
              <w:shd w:val="clear" w:color="auto" w:fill="FFFFFF"/>
              <w:spacing w:before="0" w:beforeAutospacing="0" w:after="0" w:afterAutospacing="0"/>
              <w:jc w:val="center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>2</w:t>
            </w:r>
          </w:p>
        </w:tc>
        <w:tc>
          <w:tcPr>
            <w:tcW w:w="3261" w:type="dxa"/>
          </w:tcPr>
          <w:p w:rsidR="003E6320" w:rsidRDefault="003E6320" w:rsidP="003E6320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 w:rsidRPr="00FC4FB3">
              <w:rPr>
                <w:color w:val="000000"/>
                <w:bdr w:val="none" w:sz="0" w:space="0" w:color="auto" w:frame="1"/>
                <w:lang w:val="ru-RU"/>
              </w:rPr>
              <w:t>Покрытие бетонное площадь</w:t>
            </w:r>
          </w:p>
          <w:p w:rsidR="003E6320" w:rsidRPr="00236353" w:rsidRDefault="003E6320" w:rsidP="003E6320">
            <w:pPr>
              <w:pStyle w:val="western"/>
              <w:shd w:val="clear" w:color="auto" w:fill="FFFFFF"/>
              <w:spacing w:before="0" w:beforeAutospacing="0" w:after="0" w:afterAutospacing="0"/>
              <w:textAlignment w:val="baseline"/>
              <w:rPr>
                <w:color w:val="000000"/>
                <w:bdr w:val="none" w:sz="0" w:space="0" w:color="auto" w:frame="1"/>
                <w:lang w:val="ru-RU"/>
              </w:rPr>
            </w:pPr>
            <w:r>
              <w:rPr>
                <w:color w:val="000000"/>
                <w:bdr w:val="none" w:sz="0" w:space="0" w:color="auto" w:frame="1"/>
                <w:lang w:val="ru-RU"/>
              </w:rPr>
              <w:t xml:space="preserve">6,0 </w:t>
            </w:r>
            <w:proofErr w:type="spellStart"/>
            <w:proofErr w:type="gramStart"/>
            <w:r>
              <w:rPr>
                <w:color w:val="000000"/>
                <w:bdr w:val="none" w:sz="0" w:space="0" w:color="auto" w:frame="1"/>
                <w:lang w:val="ru-RU"/>
              </w:rPr>
              <w:t>кв.м</w:t>
            </w:r>
            <w:proofErr w:type="spellEnd"/>
            <w:proofErr w:type="gramEnd"/>
            <w:r>
              <w:rPr>
                <w:color w:val="000000"/>
                <w:bdr w:val="none" w:sz="0" w:space="0" w:color="auto" w:frame="1"/>
                <w:lang w:val="ru-RU"/>
              </w:rPr>
              <w:t xml:space="preserve">, контейнер </w:t>
            </w:r>
            <w:r w:rsidR="00F16BD5">
              <w:rPr>
                <w:color w:val="000000"/>
                <w:bdr w:val="none" w:sz="0" w:space="0" w:color="auto" w:frame="1"/>
                <w:lang w:val="ru-RU"/>
              </w:rPr>
              <w:t>1,1</w:t>
            </w:r>
            <w:r>
              <w:rPr>
                <w:color w:val="000000"/>
                <w:bdr w:val="none" w:sz="0" w:space="0" w:color="auto" w:frame="1"/>
                <w:lang w:val="ru-RU"/>
              </w:rPr>
              <w:t xml:space="preserve"> </w:t>
            </w:r>
            <w:proofErr w:type="spellStart"/>
            <w:r>
              <w:rPr>
                <w:color w:val="000000"/>
                <w:bdr w:val="none" w:sz="0" w:space="0" w:color="auto" w:frame="1"/>
                <w:lang w:val="ru-RU"/>
              </w:rPr>
              <w:t>куб.м</w:t>
            </w:r>
            <w:proofErr w:type="spellEnd"/>
            <w:r>
              <w:rPr>
                <w:color w:val="000000"/>
                <w:bdr w:val="none" w:sz="0" w:space="0" w:color="auto" w:frame="1"/>
                <w:lang w:val="ru-RU"/>
              </w:rPr>
              <w:t>.</w:t>
            </w:r>
          </w:p>
        </w:tc>
        <w:tc>
          <w:tcPr>
            <w:tcW w:w="3685" w:type="dxa"/>
          </w:tcPr>
          <w:p w:rsidR="003E6320" w:rsidRPr="003E6320" w:rsidRDefault="003E6320" w:rsidP="003E6320">
            <w:pPr>
              <w:rPr>
                <w:rFonts w:ascii="Times New Roman" w:hAnsi="Times New Roman"/>
                <w:lang w:val="ru-RU"/>
              </w:rPr>
            </w:pPr>
            <w:r>
              <w:rPr>
                <w:rFonts w:ascii="Times New Roman" w:hAnsi="Times New Roman"/>
                <w:lang w:val="ru-RU"/>
              </w:rPr>
              <w:t>Садоводческое некоммерческое товарищество «Электрон» ОГРН 1036303285490</w:t>
            </w:r>
          </w:p>
        </w:tc>
      </w:tr>
    </w:tbl>
    <w:p w:rsidR="00FC4FB3" w:rsidRDefault="00FC4FB3" w:rsidP="00FC4FB3">
      <w:pPr>
        <w:jc w:val="center"/>
      </w:pPr>
    </w:p>
    <w:sectPr w:rsidR="00FC4FB3" w:rsidSect="00811AFE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5D10AF"/>
    <w:multiLevelType w:val="hybridMultilevel"/>
    <w:tmpl w:val="FEDCD56C"/>
    <w:lvl w:ilvl="0" w:tplc="8F1EF47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2AC3"/>
    <w:rsid w:val="00041EDD"/>
    <w:rsid w:val="000724CA"/>
    <w:rsid w:val="000826E4"/>
    <w:rsid w:val="000C1709"/>
    <w:rsid w:val="00201EDD"/>
    <w:rsid w:val="00236353"/>
    <w:rsid w:val="00264D32"/>
    <w:rsid w:val="003E6320"/>
    <w:rsid w:val="004634C4"/>
    <w:rsid w:val="00523F97"/>
    <w:rsid w:val="0053515E"/>
    <w:rsid w:val="00576D72"/>
    <w:rsid w:val="00577F94"/>
    <w:rsid w:val="005C41D7"/>
    <w:rsid w:val="00653E9B"/>
    <w:rsid w:val="006A714D"/>
    <w:rsid w:val="006B0944"/>
    <w:rsid w:val="006B347A"/>
    <w:rsid w:val="006C20BF"/>
    <w:rsid w:val="00811AFE"/>
    <w:rsid w:val="00841CCB"/>
    <w:rsid w:val="00925711"/>
    <w:rsid w:val="0096578B"/>
    <w:rsid w:val="00A864EB"/>
    <w:rsid w:val="00AB3E92"/>
    <w:rsid w:val="00B94C00"/>
    <w:rsid w:val="00BC6D58"/>
    <w:rsid w:val="00C364FD"/>
    <w:rsid w:val="00CC0A7E"/>
    <w:rsid w:val="00F01B69"/>
    <w:rsid w:val="00F16BD5"/>
    <w:rsid w:val="00F42AC3"/>
    <w:rsid w:val="00F6386C"/>
    <w:rsid w:val="00FC4FB3"/>
    <w:rsid w:val="00FE6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062F82"/>
  <w15:docId w15:val="{86DC31A0-C42B-48E6-98F2-DA1A1DCF8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041EDD"/>
    <w:pPr>
      <w:widowControl/>
      <w:suppressAutoHyphens w:val="0"/>
      <w:autoSpaceDN/>
      <w:spacing w:before="480" w:line="276" w:lineRule="auto"/>
      <w:contextualSpacing/>
      <w:outlineLvl w:val="0"/>
    </w:pPr>
    <w:rPr>
      <w:rFonts w:asciiTheme="majorHAnsi" w:eastAsiaTheme="majorEastAsia" w:hAnsiTheme="majorHAnsi" w:cstheme="majorBidi"/>
      <w:smallCaps/>
      <w:spacing w:val="5"/>
      <w:sz w:val="36"/>
      <w:szCs w:val="36"/>
      <w:lang w:val="en-US"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C364FD"/>
    <w:rPr>
      <w:color w:val="605E5C"/>
      <w:shd w:val="clear" w:color="auto" w:fill="E1DFDD"/>
    </w:rPr>
  </w:style>
  <w:style w:type="table" w:styleId="a8">
    <w:name w:val="Table Grid"/>
    <w:basedOn w:val="a1"/>
    <w:uiPriority w:val="59"/>
    <w:rsid w:val="00FC4FB3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estern">
    <w:name w:val="western"/>
    <w:basedOn w:val="a"/>
    <w:rsid w:val="00FC4FB3"/>
    <w:pPr>
      <w:widowControl/>
      <w:suppressAutoHyphens w:val="0"/>
      <w:autoSpaceDN/>
      <w:spacing w:before="100" w:beforeAutospacing="1" w:after="100" w:afterAutospacing="1"/>
    </w:pPr>
    <w:rPr>
      <w:rFonts w:ascii="Times New Roman" w:eastAsia="Times New Roman" w:hAnsi="Times New Roman"/>
    </w:rPr>
  </w:style>
  <w:style w:type="character" w:customStyle="1" w:styleId="10">
    <w:name w:val="Заголовок 1 Знак"/>
    <w:basedOn w:val="a0"/>
    <w:link w:val="1"/>
    <w:uiPriority w:val="9"/>
    <w:rsid w:val="00041EDD"/>
    <w:rPr>
      <w:rFonts w:asciiTheme="majorHAnsi" w:eastAsiaTheme="majorEastAsia" w:hAnsiTheme="majorHAnsi" w:cstheme="majorBidi"/>
      <w:smallCaps/>
      <w:spacing w:val="5"/>
      <w:sz w:val="36"/>
      <w:szCs w:val="36"/>
      <w:lang w:val="en-US" w:bidi="en-US"/>
    </w:rPr>
  </w:style>
  <w:style w:type="paragraph" w:customStyle="1" w:styleId="ConsPlusTitle">
    <w:name w:val="ConsPlusTitle"/>
    <w:uiPriority w:val="99"/>
    <w:rsid w:val="005C41D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9">
    <w:name w:val="Unresolved Mention"/>
    <w:basedOn w:val="a0"/>
    <w:uiPriority w:val="99"/>
    <w:semiHidden/>
    <w:unhideWhenUsed/>
    <w:rsid w:val="003E63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osin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4</Pages>
  <Words>1237</Words>
  <Characters>7052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Пользователь</cp:lastModifiedBy>
  <cp:revision>25</cp:revision>
  <cp:lastPrinted>2025-08-14T07:42:00Z</cp:lastPrinted>
  <dcterms:created xsi:type="dcterms:W3CDTF">2019-04-26T05:03:00Z</dcterms:created>
  <dcterms:modified xsi:type="dcterms:W3CDTF">2025-08-14T07:44:00Z</dcterms:modified>
</cp:coreProperties>
</file>