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14214" w:rsidRDefault="00C14214" w:rsidP="00C14214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СЕЛЬСКОГО ПОСЕЛЕНИЯ </w:t>
      </w:r>
      <w:r w:rsidR="00A3183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СОСНОВЫЙ СОЛОНЕЦ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5B396E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B396E" w:rsidRDefault="00C14214" w:rsidP="005B396E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 xml:space="preserve">РЕШЕНИЕ 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0155FE" w:rsidP="00C14214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11.03.</w:t>
      </w:r>
      <w:r w:rsidR="00C1421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2021г.                                                                                                                    №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>6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C14214" w:rsidRDefault="00A3183A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C14214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ПОЛОЖЕНИЯ О НАГРАДАХ В СЕЛЬСКОМ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ПОСЕЛЕНИИ </w:t>
      </w:r>
      <w:r w:rsidR="00AF01BF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 САМАРСКОЙ ОБЛАСТИ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C14214" w:rsidRDefault="00C14214" w:rsidP="00C14214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целях поощрения граждан, внесших особый вклад в развитие и совершенствование местного самоуправления, в реализацию социальной и экономической политики в сельском поселении </w:t>
      </w:r>
      <w:bookmarkStart w:id="0" w:name="_Hlk65677058"/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bookmarkEnd w:id="0"/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руководствуясь </w:t>
      </w:r>
      <w:hyperlink r:id="rId5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Уставом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Самарской области, </w:t>
      </w:r>
      <w:r>
        <w:rPr>
          <w:rFonts w:ascii="Times New Roman" w:eastAsia="Times New Roman" w:hAnsi="Times New Roman" w:cs="Times New Roman"/>
          <w:sz w:val="24"/>
          <w:szCs w:val="24"/>
        </w:rPr>
        <w:t>Собрание представителей  сельского поселения</w:t>
      </w:r>
      <w:r w:rsidR="005B396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:rsidR="00C14214" w:rsidRDefault="00C14214" w:rsidP="00C14214">
      <w:pPr>
        <w:shd w:val="clear" w:color="auto" w:fill="FFFFFF"/>
        <w:spacing w:before="100" w:beforeAutospacing="1" w:after="100" w:afterAutospacing="1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bidi="en-US"/>
        </w:rPr>
        <w:t>РЕШИЛО:</w:t>
      </w:r>
    </w:p>
    <w:p w:rsidR="00C14214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  <w:t xml:space="preserve">  1. </w:t>
      </w:r>
      <w:r>
        <w:rPr>
          <w:rFonts w:ascii="Times New Roman" w:hAnsi="Times New Roman" w:cs="Times New Roman"/>
          <w:sz w:val="24"/>
          <w:szCs w:val="24"/>
        </w:rPr>
        <w:t xml:space="preserve">Утвердить </w:t>
      </w:r>
      <w:hyperlink r:id="rId6" w:anchor="Par44" w:history="1">
        <w:r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Положение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«О наградах в 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</w:t>
      </w:r>
      <w:r w:rsidR="005B396E">
        <w:rPr>
          <w:rFonts w:ascii="Times New Roman" w:hAnsi="Times New Roman" w:cs="Times New Roman"/>
          <w:sz w:val="24"/>
          <w:szCs w:val="24"/>
        </w:rPr>
        <w:t>ой области» согласно приложению</w:t>
      </w:r>
      <w:r w:rsidR="000D63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к настоящему Решению.</w:t>
      </w:r>
    </w:p>
    <w:p w:rsidR="00C14214" w:rsidRPr="005B396E" w:rsidRDefault="00C14214" w:rsidP="00C14214">
      <w:pPr>
        <w:autoSpaceDN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ar-SA"/>
        </w:rPr>
      </w:pPr>
    </w:p>
    <w:p w:rsidR="005B396E" w:rsidRPr="005B396E" w:rsidRDefault="005B396E" w:rsidP="005B396E">
      <w:pPr>
        <w:pStyle w:val="ConsPlusNormal"/>
        <w:widowControl/>
        <w:ind w:hanging="142"/>
        <w:jc w:val="both"/>
        <w:rPr>
          <w:rFonts w:ascii="Times New Roman" w:hAnsi="Times New Roman" w:cs="Times New Roman"/>
          <w:sz w:val="24"/>
          <w:szCs w:val="24"/>
        </w:rPr>
      </w:pPr>
      <w:r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             </w:t>
      </w:r>
      <w:r w:rsidR="00C14214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2</w:t>
      </w:r>
      <w:r w:rsidR="0049566A" w:rsidRPr="005B396E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 xml:space="preserve">. </w:t>
      </w:r>
      <w:r w:rsidRPr="005B396E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</w:t>
      </w:r>
      <w:r w:rsidR="00AF01BF">
        <w:rPr>
          <w:rFonts w:ascii="Times New Roman" w:hAnsi="Times New Roman" w:cs="Times New Roman"/>
          <w:sz w:val="24"/>
          <w:szCs w:val="24"/>
        </w:rPr>
        <w:t xml:space="preserve">Новости </w:t>
      </w:r>
      <w:proofErr w:type="gramStart"/>
      <w:r w:rsidR="00AF01BF">
        <w:rPr>
          <w:rFonts w:ascii="Times New Roman" w:hAnsi="Times New Roman" w:cs="Times New Roman"/>
          <w:sz w:val="24"/>
          <w:szCs w:val="24"/>
        </w:rPr>
        <w:t>Осиновки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Pr="005B396E">
        <w:rPr>
          <w:rFonts w:ascii="Times New Roman" w:hAnsi="Times New Roman" w:cs="Times New Roman"/>
          <w:sz w:val="24"/>
          <w:szCs w:val="24"/>
        </w:rPr>
        <w:t>»</w:t>
      </w:r>
      <w:proofErr w:type="gramEnd"/>
      <w:r w:rsidRPr="005B396E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Pr="005B396E">
        <w:rPr>
          <w:rFonts w:ascii="Times New Roman" w:hAnsi="Times New Roman" w:cs="Times New Roman"/>
          <w:sz w:val="24"/>
          <w:szCs w:val="24"/>
        </w:rPr>
        <w:t xml:space="preserve">в сети интернет </w:t>
      </w:r>
      <w:r w:rsidR="00A3183A" w:rsidRPr="00A3183A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AF01BF"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A3183A" w:rsidRPr="00A3183A">
        <w:rPr>
          <w:rFonts w:ascii="Times New Roman" w:hAnsi="Times New Roman" w:cs="Times New Roman"/>
          <w:sz w:val="24"/>
          <w:szCs w:val="24"/>
        </w:rPr>
        <w:t>.stavrsp.ru</w:t>
      </w:r>
      <w:r w:rsidR="00A3183A">
        <w:rPr>
          <w:rFonts w:ascii="Times New Roman" w:hAnsi="Times New Roman" w:cs="Times New Roman"/>
          <w:sz w:val="24"/>
          <w:szCs w:val="24"/>
        </w:rPr>
        <w:t>.</w:t>
      </w:r>
    </w:p>
    <w:p w:rsidR="005B396E" w:rsidRDefault="005B396E" w:rsidP="005B396E">
      <w:pPr>
        <w:pStyle w:val="ConsPlusNormal"/>
        <w:widowControl/>
        <w:ind w:firstLine="0"/>
        <w:jc w:val="both"/>
        <w:rPr>
          <w:sz w:val="24"/>
          <w:szCs w:val="24"/>
        </w:rPr>
      </w:pPr>
    </w:p>
    <w:p w:rsidR="0049566A" w:rsidRPr="0049566A" w:rsidRDefault="0049566A" w:rsidP="005B396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tabs>
          <w:tab w:val="left" w:pos="709"/>
        </w:tabs>
        <w:ind w:left="709" w:firstLine="0"/>
        <w:contextualSpacing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                      </w:t>
      </w:r>
      <w:r w:rsidR="00AF01BF">
        <w:rPr>
          <w:rFonts w:ascii="Times New Roman" w:hAnsi="Times New Roman" w:cs="Times New Roman"/>
          <w:sz w:val="24"/>
          <w:szCs w:val="24"/>
        </w:rPr>
        <w:t>Л.А. Маркина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F627C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F627C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</w:r>
      <w:r w:rsidRPr="00F627C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</w:t>
      </w:r>
      <w:r w:rsidR="00AF01BF">
        <w:rPr>
          <w:rFonts w:ascii="Times New Roman" w:hAnsi="Times New Roman" w:cs="Times New Roman"/>
          <w:sz w:val="24"/>
          <w:szCs w:val="24"/>
        </w:rPr>
        <w:t>В.Ф. Котков</w:t>
      </w:r>
      <w:r w:rsidRPr="00F627CF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A3183A" w:rsidRPr="00F627CF" w:rsidRDefault="00A3183A" w:rsidP="00A3183A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396E" w:rsidRDefault="005B396E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66A" w:rsidRDefault="0049566A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Решению</w:t>
      </w:r>
    </w:p>
    <w:p w:rsidR="005B396E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Собрания представителей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0155FE">
        <w:rPr>
          <w:rFonts w:ascii="Times New Roman" w:hAnsi="Times New Roman" w:cs="Times New Roman"/>
          <w:sz w:val="24"/>
          <w:szCs w:val="24"/>
        </w:rPr>
        <w:t>11.03.</w:t>
      </w:r>
      <w:r>
        <w:rPr>
          <w:rFonts w:ascii="Times New Roman" w:hAnsi="Times New Roman" w:cs="Times New Roman"/>
          <w:sz w:val="24"/>
          <w:szCs w:val="24"/>
        </w:rPr>
        <w:t xml:space="preserve">2021г.№ </w:t>
      </w:r>
      <w:r w:rsidR="000155FE">
        <w:rPr>
          <w:rFonts w:ascii="Times New Roman" w:hAnsi="Times New Roman" w:cs="Times New Roman"/>
          <w:sz w:val="24"/>
          <w:szCs w:val="24"/>
        </w:rPr>
        <w:t>6</w:t>
      </w:r>
      <w:bookmarkStart w:id="1" w:name="_GoBack"/>
      <w:bookmarkEnd w:id="1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Pr="009138D0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2" w:name="Par44"/>
      <w:bookmarkEnd w:id="2"/>
      <w:r w:rsidRPr="009138D0">
        <w:rPr>
          <w:rFonts w:ascii="Times New Roman" w:hAnsi="Times New Roman" w:cs="Times New Roman"/>
          <w:b/>
          <w:bCs/>
          <w:sz w:val="24"/>
          <w:szCs w:val="24"/>
        </w:rPr>
        <w:t>ПОЛОЖЕНИЕ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О НАГРАДАХ В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СЕЛЬСКОМ ПОСЕЛЕНИИ</w:t>
      </w:r>
      <w:r w:rsidR="005B396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b/>
          <w:bCs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b/>
          <w:bCs/>
          <w:sz w:val="24"/>
          <w:szCs w:val="24"/>
        </w:rPr>
        <w:t xml:space="preserve">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Глава 1.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1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Награды в 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(награды сельского поселения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награды органов местного самоуправления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являются высшей формой поощрения граждан и организаций за выдающиеся заслуги в муниципальном строительстве, экономике, науке, культуре, искусстве, воспитании, просвещении, охране здоровья, жизни и прав граждан, благотворительной деятельности, сфере физической культуры и спорта и иные выдающиеся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 и его населением.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2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5200CE" w:rsidRDefault="005200CE" w:rsidP="005200CE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Звание «Почетный гражданин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Ставропольский»;</w:t>
      </w:r>
    </w:p>
    <w:p w:rsidR="00C14214" w:rsidRDefault="00C14214" w:rsidP="005200CE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Почетный знак Главы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(далее - Глава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Ставропольский) «За заслуги перед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54254C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5200CE" w:rsidRDefault="00C14214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Награжде</w:t>
      </w:r>
      <w:r w:rsidR="0054254C">
        <w:rPr>
          <w:rFonts w:ascii="Times New Roman" w:hAnsi="Times New Roman" w:cs="Times New Roman"/>
          <w:sz w:val="24"/>
          <w:szCs w:val="24"/>
        </w:rPr>
        <w:t>ние наградой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</w:t>
      </w:r>
      <w:r w:rsidR="0054254C">
        <w:rPr>
          <w:rFonts w:ascii="Times New Roman" w:hAnsi="Times New Roman" w:cs="Times New Roman"/>
          <w:sz w:val="24"/>
          <w:szCs w:val="24"/>
        </w:rPr>
        <w:t>льский осуществляется в порядке</w:t>
      </w:r>
      <w:r w:rsidR="005200CE">
        <w:rPr>
          <w:rFonts w:ascii="Times New Roman" w:hAnsi="Times New Roman" w:cs="Times New Roman"/>
          <w:sz w:val="24"/>
          <w:szCs w:val="24"/>
        </w:rPr>
        <w:t>:</w:t>
      </w:r>
    </w:p>
    <w:p w:rsidR="005200CE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установленном Положением в отношении присвоения звания «Почетный гражданин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>
        <w:rPr>
          <w:rFonts w:ascii="Times New Roman" w:hAnsi="Times New Roman" w:cs="Times New Roman"/>
          <w:sz w:val="24"/>
          <w:szCs w:val="24"/>
        </w:rPr>
        <w:t>, утвержденным Решением представительного органа сельского поселения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14214" w:rsidRPr="0054254C" w:rsidRDefault="005200CE" w:rsidP="0054254C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установленном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муниципального района Ставропольский в отношении награждения Почетным знаком Главы</w:t>
      </w:r>
      <w:r w:rsidR="0054254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="00C14214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сельским </w:t>
      </w:r>
      <w:proofErr w:type="gramStart"/>
      <w:r w:rsidR="0054254C">
        <w:rPr>
          <w:rFonts w:ascii="Times New Roman" w:hAnsi="Times New Roman" w:cs="Times New Roman"/>
          <w:sz w:val="24"/>
          <w:szCs w:val="24"/>
        </w:rPr>
        <w:t xml:space="preserve">поселением </w:t>
      </w:r>
      <w:r w:rsid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proofErr w:type="gramEnd"/>
      <w:r w:rsidR="00AF01BF" w:rsidRPr="0054254C">
        <w:rPr>
          <w:rFonts w:ascii="Times New Roman" w:hAnsi="Times New Roman" w:cs="Times New Roman"/>
          <w:sz w:val="24"/>
          <w:szCs w:val="24"/>
        </w:rPr>
        <w:t xml:space="preserve"> </w:t>
      </w:r>
      <w:r w:rsidR="00C14214" w:rsidRPr="0054254C">
        <w:rPr>
          <w:rFonts w:ascii="Times New Roman" w:hAnsi="Times New Roman" w:cs="Times New Roman"/>
          <w:sz w:val="24"/>
          <w:szCs w:val="24"/>
        </w:rPr>
        <w:t>муниципальным районом Ставропольский».</w:t>
      </w:r>
    </w:p>
    <w:p w:rsidR="00C14214" w:rsidRPr="0054254C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bookmarkStart w:id="3" w:name="Par64"/>
      <w:bookmarkEnd w:id="3"/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 w:rsidRPr="0054254C">
        <w:rPr>
          <w:rFonts w:ascii="Times New Roman" w:hAnsi="Times New Roman" w:cs="Times New Roman"/>
          <w:b/>
          <w:sz w:val="24"/>
          <w:szCs w:val="24"/>
        </w:rPr>
        <w:lastRenderedPageBreak/>
        <w:t>Статья 3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являются:</w:t>
      </w:r>
    </w:p>
    <w:p w:rsidR="00C14214" w:rsidRDefault="0054254C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Почетная грамота Собрания п</w:t>
      </w:r>
      <w:r w:rsidR="00C14214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C14214"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</w:t>
      </w:r>
      <w:r w:rsidR="0054254C">
        <w:rPr>
          <w:rFonts w:ascii="Times New Roman" w:hAnsi="Times New Roman" w:cs="Times New Roman"/>
          <w:sz w:val="24"/>
          <w:szCs w:val="24"/>
        </w:rPr>
        <w:t>агодарственное письмо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 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Почетная грамота Главы </w:t>
      </w:r>
      <w:r w:rsidR="0054254C">
        <w:rPr>
          <w:rFonts w:ascii="Times New Roman" w:hAnsi="Times New Roman" w:cs="Times New Roman"/>
          <w:sz w:val="24"/>
          <w:szCs w:val="24"/>
        </w:rPr>
        <w:t>сель</w:t>
      </w:r>
      <w:r w:rsidR="005B396E">
        <w:rPr>
          <w:rFonts w:ascii="Times New Roman" w:hAnsi="Times New Roman" w:cs="Times New Roman"/>
          <w:sz w:val="24"/>
          <w:szCs w:val="24"/>
        </w:rPr>
        <w:t xml:space="preserve">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Благодарственное письмо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Главы  </w:t>
      </w:r>
      <w:r w:rsidR="0054254C">
        <w:rPr>
          <w:rFonts w:ascii="Times New Roman" w:hAnsi="Times New Roman" w:cs="Times New Roman"/>
          <w:sz w:val="24"/>
          <w:szCs w:val="24"/>
        </w:rPr>
        <w:t>сельского</w:t>
      </w:r>
      <w:proofErr w:type="gramEnd"/>
      <w:r w:rsidR="0054254C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Награждение наградами органов местного самоуправления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осуществляется в порядке, уста</w:t>
      </w:r>
      <w:r w:rsidR="0054254C">
        <w:rPr>
          <w:rFonts w:ascii="Times New Roman" w:hAnsi="Times New Roman" w:cs="Times New Roman"/>
          <w:sz w:val="24"/>
          <w:szCs w:val="24"/>
        </w:rPr>
        <w:t>новленном решением Собрания п</w:t>
      </w:r>
      <w:r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или постановлением администрации </w:t>
      </w:r>
      <w:r w:rsidR="0054254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4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Учреждение и упразднение наград в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сельском поселении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производится путем внесения изменений в </w:t>
      </w:r>
      <w:hyperlink r:id="rId7" w:anchor="Par5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статьи 2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и  </w:t>
      </w:r>
      <w:hyperlink r:id="rId8" w:anchor="Par64" w:history="1">
        <w:r>
          <w:rPr>
            <w:rStyle w:val="a3"/>
            <w:rFonts w:ascii="Times New Roman" w:hAnsi="Times New Roman" w:cs="Times New Roman"/>
            <w:color w:val="0000FF"/>
            <w:sz w:val="24"/>
            <w:szCs w:val="24"/>
            <w:u w:val="none"/>
          </w:rPr>
          <w:t>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Упразднение награды не влечет за собой утраты награждаемым этой наградой статуса награжденного.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5</w:t>
      </w:r>
    </w:p>
    <w:p w:rsidR="000D6344" w:rsidRDefault="00C14214" w:rsidP="000D634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Сведения о лицах, удостоенных звания </w:t>
      </w:r>
      <w:r w:rsidR="005200CE">
        <w:rPr>
          <w:rFonts w:ascii="Times New Roman" w:hAnsi="Times New Roman" w:cs="Times New Roman"/>
          <w:sz w:val="24"/>
          <w:szCs w:val="24"/>
        </w:rPr>
        <w:t>«Почетный гражданин сельского поселения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5200CE">
        <w:rPr>
          <w:rFonts w:ascii="Times New Roman" w:hAnsi="Times New Roman" w:cs="Times New Roman"/>
          <w:sz w:val="24"/>
          <w:szCs w:val="24"/>
        </w:rPr>
        <w:t xml:space="preserve">», награжденных </w:t>
      </w: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>сельским поселением</w:t>
      </w:r>
      <w:r w:rsidR="005B396E" w:rsidRPr="005B396E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размещаются на стендах заслуженных граждан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0D6344" w:rsidRPr="000D6344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и размещаются на официальном сайте администрации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0D6344"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6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9138D0">
        <w:rPr>
          <w:rFonts w:ascii="Times New Roman" w:hAnsi="Times New Roman" w:cs="Times New Roman"/>
          <w:sz w:val="24"/>
          <w:szCs w:val="24"/>
        </w:rPr>
        <w:t xml:space="preserve">Для решения вопросов, связанных с награждением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</w:t>
      </w:r>
      <w:r w:rsidR="000D6344" w:rsidRPr="009138D0">
        <w:rPr>
          <w:rFonts w:ascii="Times New Roman" w:hAnsi="Times New Roman" w:cs="Times New Roman"/>
          <w:sz w:val="24"/>
          <w:szCs w:val="24"/>
        </w:rPr>
        <w:t>тавропольский «За заслуги перед</w:t>
      </w:r>
      <w:r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</w:t>
      </w:r>
      <w:r w:rsidR="00465657" w:rsidRPr="009138D0">
        <w:rPr>
          <w:rFonts w:ascii="Times New Roman" w:hAnsi="Times New Roman" w:cs="Times New Roman"/>
          <w:sz w:val="24"/>
          <w:szCs w:val="24"/>
        </w:rPr>
        <w:t>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формируется постоянно действующая комиссия. Порядок формирования и деятельности комиссии по награждению Почетным знаком Главы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 xml:space="preserve">муниципального района «За заслуги перед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="00465657" w:rsidRPr="009138D0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Pr="009138D0">
        <w:rPr>
          <w:rFonts w:ascii="Times New Roman" w:hAnsi="Times New Roman" w:cs="Times New Roman"/>
          <w:sz w:val="24"/>
          <w:szCs w:val="24"/>
        </w:rPr>
        <w:t xml:space="preserve"> Ставропольский», а также ее состав определяются постановлением администрации </w:t>
      </w:r>
      <w:r w:rsidR="00465657" w:rsidRPr="009138D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 w:rsidRPr="009138D0">
        <w:rPr>
          <w:rFonts w:ascii="Times New Roman" w:hAnsi="Times New Roman" w:cs="Times New Roman"/>
          <w:sz w:val="24"/>
          <w:szCs w:val="24"/>
        </w:rPr>
        <w:t xml:space="preserve"> </w:t>
      </w:r>
      <w:r w:rsidRPr="009138D0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r w:rsidR="006B44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AF01BF" w:rsidRDefault="00AF01BF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Глава 2.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Награды </w:t>
      </w:r>
      <w:r w:rsidR="00465657">
        <w:rPr>
          <w:rFonts w:ascii="Times New Roman" w:hAnsi="Times New Roman" w:cs="Times New Roman"/>
          <w:b/>
          <w:sz w:val="24"/>
          <w:szCs w:val="24"/>
        </w:rPr>
        <w:t>сельского поселения</w:t>
      </w:r>
      <w:r w:rsidR="00465657" w:rsidRPr="003973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F01BF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7</w:t>
      </w:r>
      <w:bookmarkStart w:id="4" w:name="Par148"/>
      <w:bookmarkEnd w:id="4"/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4214" w:rsidRDefault="00C14214" w:rsidP="006B4474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6B4474">
        <w:rPr>
          <w:rFonts w:ascii="Times New Roman" w:hAnsi="Times New Roman" w:cs="Times New Roman"/>
          <w:sz w:val="24"/>
          <w:szCs w:val="24"/>
        </w:rPr>
        <w:t>муниципальн</w:t>
      </w:r>
      <w:r w:rsidR="00465657">
        <w:rPr>
          <w:rFonts w:ascii="Times New Roman" w:hAnsi="Times New Roman" w:cs="Times New Roman"/>
          <w:sz w:val="24"/>
          <w:szCs w:val="24"/>
        </w:rPr>
        <w:t>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осуществляющие свою деятельность на территории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Ставропольский, профессиональная и общественная деятельность которых принесла значимые для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результаты в экономической, производственной, научно-исследовательской деятельности, а также в сфере развития культуры, искусства, спорта, воспитания и образования, здравоохранения, охраны окружающей среды и обеспечения экологической безопасности, законности, правопорядка и общественной безопасности, за благотворительную и иную деятельность во благо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  и его населения.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награждаются граждане, имена которых способствуют формированию и укреплению позитивного имиджа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Ставропольский, из числа: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работников предприятий, учреждений, организаций независимо от их форм собственности,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представителей общественных организаций,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жителей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Награждению также </w:t>
      </w:r>
      <w:r w:rsidR="000D6344">
        <w:rPr>
          <w:rFonts w:ascii="Times New Roman" w:hAnsi="Times New Roman" w:cs="Times New Roman"/>
          <w:sz w:val="24"/>
          <w:szCs w:val="24"/>
        </w:rPr>
        <w:t xml:space="preserve">могут </w:t>
      </w:r>
      <w:r>
        <w:rPr>
          <w:rFonts w:ascii="Times New Roman" w:hAnsi="Times New Roman" w:cs="Times New Roman"/>
          <w:sz w:val="24"/>
          <w:szCs w:val="24"/>
        </w:rPr>
        <w:t>подлежат</w:t>
      </w:r>
      <w:r w:rsidR="000D6344">
        <w:rPr>
          <w:rFonts w:ascii="Times New Roman" w:hAnsi="Times New Roman" w:cs="Times New Roman"/>
          <w:sz w:val="24"/>
          <w:szCs w:val="24"/>
        </w:rPr>
        <w:t>ь</w:t>
      </w:r>
      <w:r>
        <w:rPr>
          <w:rFonts w:ascii="Times New Roman" w:hAnsi="Times New Roman" w:cs="Times New Roman"/>
          <w:sz w:val="24"/>
          <w:szCs w:val="24"/>
        </w:rPr>
        <w:t xml:space="preserve"> граждане, проявившие личное мужество и профессионализм при спасении людей и объектов в чрезвычайных ситуациях </w:t>
      </w:r>
      <w:r w:rsidR="000D6344">
        <w:rPr>
          <w:rFonts w:ascii="Times New Roman" w:hAnsi="Times New Roman" w:cs="Times New Roman"/>
          <w:sz w:val="24"/>
          <w:szCs w:val="24"/>
        </w:rPr>
        <w:t>и при ликвидации их последствий</w:t>
      </w:r>
      <w:r w:rsidR="000D6344" w:rsidRPr="009138D0">
        <w:rPr>
          <w:rFonts w:ascii="Times New Roman" w:hAnsi="Times New Roman" w:cs="Times New Roman"/>
          <w:sz w:val="24"/>
          <w:szCs w:val="24"/>
        </w:rPr>
        <w:t xml:space="preserve">, а также внесшие огромный вклад </w:t>
      </w:r>
      <w:r w:rsidR="0039737A">
        <w:rPr>
          <w:rFonts w:ascii="Times New Roman" w:hAnsi="Times New Roman" w:cs="Times New Roman"/>
          <w:sz w:val="24"/>
          <w:szCs w:val="24"/>
        </w:rPr>
        <w:t xml:space="preserve">в развитие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0D6344" w:rsidRPr="009138D0">
        <w:rPr>
          <w:rFonts w:ascii="Times New Roman" w:hAnsi="Times New Roman" w:cs="Times New Roman"/>
          <w:sz w:val="24"/>
          <w:szCs w:val="24"/>
        </w:rPr>
        <w:t>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65657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465657">
        <w:rPr>
          <w:rFonts w:ascii="Times New Roman" w:hAnsi="Times New Roman" w:cs="Times New Roman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sz w:val="24"/>
          <w:szCs w:val="24"/>
        </w:rPr>
        <w:t>рай</w:t>
      </w:r>
      <w:r w:rsidR="00465657">
        <w:rPr>
          <w:rFonts w:ascii="Times New Roman" w:hAnsi="Times New Roman" w:cs="Times New Roman"/>
          <w:sz w:val="24"/>
          <w:szCs w:val="24"/>
        </w:rPr>
        <w:t>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не может быть награждено повторно одно и то же лицо.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Статья  8</w:t>
      </w:r>
    </w:p>
    <w:p w:rsidR="00C14214" w:rsidRDefault="00C1421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4214" w:rsidRDefault="00C14214" w:rsidP="00C1421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1. Лицу, награжденному Почетным знаком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вручается Почетный знак Главы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 и выдается удостоверение к Почетному знаку Главы </w:t>
      </w:r>
      <w:r w:rsidR="0046565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9737A">
        <w:rPr>
          <w:rFonts w:ascii="Times New Roman" w:hAnsi="Times New Roman" w:cs="Times New Roman"/>
          <w:sz w:val="24"/>
          <w:szCs w:val="24"/>
        </w:rPr>
        <w:t xml:space="preserve">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39737A">
        <w:rPr>
          <w:rFonts w:ascii="Times New Roman" w:hAnsi="Times New Roman" w:cs="Times New Roman"/>
          <w:sz w:val="24"/>
          <w:szCs w:val="24"/>
        </w:rPr>
        <w:t>м</w:t>
      </w:r>
      <w:r w:rsidR="00465657">
        <w:rPr>
          <w:rFonts w:ascii="Times New Roman" w:hAnsi="Times New Roman" w:cs="Times New Roman"/>
          <w:sz w:val="24"/>
          <w:szCs w:val="24"/>
        </w:rPr>
        <w:t>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Описание Почетного знака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465657">
        <w:rPr>
          <w:rFonts w:ascii="Times New Roman" w:hAnsi="Times New Roman" w:cs="Times New Roman"/>
          <w:sz w:val="24"/>
          <w:szCs w:val="24"/>
        </w:rPr>
        <w:t>муниципального</w:t>
      </w:r>
      <w:r>
        <w:rPr>
          <w:rFonts w:ascii="Times New Roman" w:hAnsi="Times New Roman" w:cs="Times New Roman"/>
          <w:sz w:val="24"/>
          <w:szCs w:val="24"/>
        </w:rPr>
        <w:t xml:space="preserve"> районом Ставропольский» утверждается постановлением администрации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C14214" w:rsidRDefault="00C14214" w:rsidP="00C14214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Лицо, награжденное Почетным знаком Главы</w:t>
      </w:r>
      <w:r w:rsidR="0046565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перед </w:t>
      </w:r>
      <w:r w:rsidR="00465657">
        <w:rPr>
          <w:rFonts w:ascii="Times New Roman" w:hAnsi="Times New Roman" w:cs="Times New Roman"/>
          <w:sz w:val="24"/>
          <w:szCs w:val="24"/>
        </w:rPr>
        <w:t xml:space="preserve">сельским поселением </w:t>
      </w:r>
      <w:proofErr w:type="gramStart"/>
      <w:r w:rsidR="00AF01BF">
        <w:rPr>
          <w:rFonts w:ascii="Times New Roman" w:hAnsi="Times New Roman" w:cs="Times New Roman"/>
          <w:sz w:val="24"/>
          <w:szCs w:val="24"/>
        </w:rPr>
        <w:t>Осиновка</w:t>
      </w:r>
      <w:r w:rsidR="00A3183A">
        <w:rPr>
          <w:rFonts w:ascii="Times New Roman" w:hAnsi="Times New Roman" w:cs="Times New Roman"/>
          <w:sz w:val="24"/>
          <w:szCs w:val="24"/>
        </w:rPr>
        <w:t xml:space="preserve"> </w:t>
      </w:r>
      <w:r w:rsidR="00465657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proofErr w:type="gramEnd"/>
      <w:r w:rsidR="00465657">
        <w:rPr>
          <w:rFonts w:ascii="Times New Roman" w:hAnsi="Times New Roman" w:cs="Times New Roman"/>
          <w:sz w:val="24"/>
          <w:szCs w:val="24"/>
        </w:rPr>
        <w:t xml:space="preserve">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Ставропольский», имеет право его публичного ношения. Почетный знак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Главы </w:t>
      </w:r>
      <w:r w:rsidR="0049566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«За заслуги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перед  </w:t>
      </w:r>
      <w:r w:rsidR="0049566A">
        <w:rPr>
          <w:rFonts w:ascii="Times New Roman" w:hAnsi="Times New Roman" w:cs="Times New Roman"/>
          <w:sz w:val="24"/>
          <w:szCs w:val="24"/>
        </w:rPr>
        <w:t>сельским</w:t>
      </w:r>
      <w:proofErr w:type="gramEnd"/>
      <w:r w:rsidR="0049566A">
        <w:rPr>
          <w:rFonts w:ascii="Times New Roman" w:hAnsi="Times New Roman" w:cs="Times New Roman"/>
          <w:sz w:val="24"/>
          <w:szCs w:val="24"/>
        </w:rPr>
        <w:t xml:space="preserve"> поселением </w:t>
      </w:r>
      <w:r w:rsidR="00AF01BF">
        <w:rPr>
          <w:rFonts w:ascii="Times New Roman" w:hAnsi="Times New Roman" w:cs="Times New Roman"/>
          <w:sz w:val="24"/>
          <w:szCs w:val="24"/>
        </w:rPr>
        <w:t xml:space="preserve">Осиновка </w:t>
      </w:r>
      <w:r w:rsidR="0049566A">
        <w:rPr>
          <w:rFonts w:ascii="Times New Roman" w:hAnsi="Times New Roman" w:cs="Times New Roman"/>
          <w:sz w:val="24"/>
          <w:szCs w:val="24"/>
        </w:rPr>
        <w:t>муниципального района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Ставропольский» носится на левой стороне груди и располагается после государственных наград СССР, Российск</w:t>
      </w:r>
      <w:r w:rsidR="0049566A">
        <w:rPr>
          <w:rFonts w:ascii="Times New Roman" w:hAnsi="Times New Roman" w:cs="Times New Roman"/>
          <w:sz w:val="24"/>
          <w:szCs w:val="24"/>
        </w:rPr>
        <w:t>ой Федерации, Самарской области, Ставропольского района.</w:t>
      </w:r>
    </w:p>
    <w:p w:rsidR="006B4474" w:rsidRDefault="006B4474" w:rsidP="00C142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Глава 3.</w:t>
      </w:r>
    </w:p>
    <w:p w:rsidR="006B4474" w:rsidRPr="006B4474" w:rsidRDefault="006B4474" w:rsidP="006B447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Заключительные положения</w:t>
      </w:r>
    </w:p>
    <w:p w:rsidR="00C14214" w:rsidRDefault="006B4474" w:rsidP="006B447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4474">
        <w:rPr>
          <w:rFonts w:ascii="Times New Roman" w:hAnsi="Times New Roman" w:cs="Times New Roman"/>
          <w:b/>
          <w:sz w:val="24"/>
          <w:szCs w:val="24"/>
        </w:rPr>
        <w:t>Статья 9</w:t>
      </w:r>
    </w:p>
    <w:p w:rsidR="00863D3C" w:rsidRPr="000D6344" w:rsidRDefault="006B4474" w:rsidP="000D634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B4474">
        <w:rPr>
          <w:rFonts w:ascii="Times New Roman" w:hAnsi="Times New Roman" w:cs="Times New Roman"/>
          <w:sz w:val="24"/>
          <w:szCs w:val="24"/>
        </w:rPr>
        <w:t xml:space="preserve">Финансирование расходов, связанных с реализацией </w:t>
      </w:r>
      <w:proofErr w:type="gramStart"/>
      <w:r w:rsidRPr="006B4474">
        <w:rPr>
          <w:rFonts w:ascii="Times New Roman" w:hAnsi="Times New Roman" w:cs="Times New Roman"/>
          <w:sz w:val="24"/>
          <w:szCs w:val="24"/>
        </w:rPr>
        <w:t>настоящего Положения</w:t>
      </w:r>
      <w:proofErr w:type="gramEnd"/>
      <w:r w:rsidRPr="006B4474">
        <w:rPr>
          <w:rFonts w:ascii="Times New Roman" w:hAnsi="Times New Roman" w:cs="Times New Roman"/>
          <w:sz w:val="24"/>
          <w:szCs w:val="24"/>
        </w:rPr>
        <w:t xml:space="preserve"> осуществляется за счет средств бюджета сельского поселения </w:t>
      </w:r>
      <w:r w:rsidR="00F12F07">
        <w:rPr>
          <w:rFonts w:ascii="Times New Roman" w:hAnsi="Times New Roman" w:cs="Times New Roman"/>
          <w:sz w:val="24"/>
          <w:szCs w:val="24"/>
        </w:rPr>
        <w:t>Осиновка</w:t>
      </w:r>
      <w:r w:rsidR="00F12F07" w:rsidRPr="006B4474">
        <w:rPr>
          <w:rFonts w:ascii="Times New Roman" w:hAnsi="Times New Roman" w:cs="Times New Roman"/>
          <w:sz w:val="24"/>
          <w:szCs w:val="24"/>
        </w:rPr>
        <w:t xml:space="preserve"> </w:t>
      </w:r>
      <w:r w:rsidRPr="006B4474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bookmarkStart w:id="5" w:name="Par177"/>
      <w:bookmarkEnd w:id="5"/>
    </w:p>
    <w:sectPr w:rsidR="00863D3C" w:rsidRPr="000D6344" w:rsidSect="00C14214">
      <w:pgSz w:w="11906" w:h="16838"/>
      <w:pgMar w:top="56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4214"/>
    <w:rsid w:val="000155FE"/>
    <w:rsid w:val="000B3570"/>
    <w:rsid w:val="000D6344"/>
    <w:rsid w:val="002146AF"/>
    <w:rsid w:val="0039737A"/>
    <w:rsid w:val="00465657"/>
    <w:rsid w:val="0049566A"/>
    <w:rsid w:val="00495BC3"/>
    <w:rsid w:val="005200CE"/>
    <w:rsid w:val="0054254C"/>
    <w:rsid w:val="005B396E"/>
    <w:rsid w:val="006B4474"/>
    <w:rsid w:val="00863D3C"/>
    <w:rsid w:val="009138D0"/>
    <w:rsid w:val="00A3183A"/>
    <w:rsid w:val="00AF01BF"/>
    <w:rsid w:val="00C14214"/>
    <w:rsid w:val="00F12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1BF1C"/>
  <w15:docId w15:val="{98C13778-8E68-4DC2-B612-7F3A3A307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14214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14214"/>
    <w:rPr>
      <w:color w:val="0563C1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B447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B4474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uiPriority w:val="99"/>
    <w:rsid w:val="005B396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5B396E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481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3" Type="http://schemas.openxmlformats.org/officeDocument/2006/relationships/webSettings" Target="webSettings.xml"/><Relationship Id="rId7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Users\Sobr-3\Downloads\&#1056;&#1077;&#1096;&#1077;&#1085;&#1080;&#1077;%20267-45%20&#1085;&#1072;&#1075;&#1088;&#1072;&#1076;&#1099;%20&#1088;&#1072;&#1081;&#1086;&#1085;&#1072;.docx" TargetMode="External"/><Relationship Id="rId5" Type="http://schemas.openxmlformats.org/officeDocument/2006/relationships/hyperlink" Target="consultantplus://offline/ref=D0E9C6C2C8C0F2B0D1C56BB4975AA306769C1D79419529BF8BF0CE615ADCCB033A8DE4824CF4EBDD70257Cx9z0I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1534</Words>
  <Characters>8745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Осиновка Администрация</cp:lastModifiedBy>
  <cp:revision>5</cp:revision>
  <cp:lastPrinted>2021-03-03T11:27:00Z</cp:lastPrinted>
  <dcterms:created xsi:type="dcterms:W3CDTF">2021-03-01T12:39:00Z</dcterms:created>
  <dcterms:modified xsi:type="dcterms:W3CDTF">2021-03-09T09:09:00Z</dcterms:modified>
</cp:coreProperties>
</file>