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A3C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 </w:t>
      </w:r>
      <w:r w:rsidR="00A84662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proofErr w:type="gramEnd"/>
      <w:r w:rsidR="007200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5E129B" w:rsidP="00330A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330A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3D3CB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11.03.2021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             N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8D496C" w:rsidP="005E129B">
      <w:pPr>
        <w:pStyle w:val="p12"/>
        <w:shd w:val="clear" w:color="auto" w:fill="FFFFFF"/>
        <w:jc w:val="center"/>
        <w:rPr>
          <w:b/>
          <w:bCs/>
        </w:rPr>
      </w:pPr>
      <w:r>
        <w:rPr>
          <w:b/>
          <w:color w:val="000000"/>
        </w:rPr>
        <w:t>«</w:t>
      </w:r>
      <w:r w:rsidR="005E129B" w:rsidRPr="005E129B">
        <w:rPr>
          <w:b/>
          <w:color w:val="000000"/>
        </w:rPr>
        <w:t>Об утверждении П</w:t>
      </w:r>
      <w:r w:rsidR="005E129B" w:rsidRPr="002D2704">
        <w:rPr>
          <w:b/>
          <w:color w:val="000000"/>
        </w:rPr>
        <w:t>оложения «О почетном гражданине</w:t>
      </w:r>
      <w:r w:rsidR="005E129B" w:rsidRPr="005E129B">
        <w:rPr>
          <w:b/>
          <w:color w:val="000000"/>
        </w:rPr>
        <w:t xml:space="preserve"> сельского поселения</w:t>
      </w:r>
      <w:r w:rsidR="005E129B" w:rsidRPr="002D2704">
        <w:rPr>
          <w:b/>
          <w:color w:val="000000"/>
        </w:rPr>
        <w:t xml:space="preserve"> </w:t>
      </w:r>
      <w:r w:rsidR="00A84662">
        <w:rPr>
          <w:b/>
          <w:color w:val="000000"/>
        </w:rPr>
        <w:t xml:space="preserve">Осиновка </w:t>
      </w:r>
      <w:r w:rsidR="005E129B" w:rsidRPr="002D2704">
        <w:rPr>
          <w:b/>
          <w:color w:val="000000"/>
        </w:rPr>
        <w:t>муниципального района Ставропольский Самарской области»</w:t>
      </w:r>
      <w:r>
        <w:rPr>
          <w:b/>
          <w:color w:val="000000"/>
        </w:rPr>
        <w:t>.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bookmarkStart w:id="0" w:name="_Hlk65677754"/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200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End w:id="0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A84662">
        <w:rPr>
          <w:color w:val="000000"/>
        </w:rPr>
        <w:t xml:space="preserve">Осиновка </w:t>
      </w:r>
      <w:r w:rsidR="005C6D1D" w:rsidRPr="002D2704">
        <w:rPr>
          <w:color w:val="000000"/>
        </w:rPr>
        <w:t>муниципального района Ставропольский Самарской области»</w:t>
      </w:r>
      <w:r w:rsidR="002D2704" w:rsidRPr="002D2704">
        <w:rPr>
          <w:color w:val="000000"/>
        </w:rPr>
        <w:t>, согласно приложению</w:t>
      </w:r>
      <w:r w:rsidRPr="006B4C9E">
        <w:t>.</w:t>
      </w:r>
    </w:p>
    <w:p w:rsidR="00330A3C" w:rsidRDefault="00330A3C" w:rsidP="0072006E">
      <w:pPr>
        <w:pStyle w:val="ConsPlusNormal"/>
        <w:widowControl/>
        <w:ind w:hanging="142"/>
        <w:jc w:val="both"/>
        <w:rPr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2. </w:t>
      </w:r>
      <w:r w:rsidR="0072006E"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A84662">
        <w:rPr>
          <w:rFonts w:ascii="Times New Roman" w:hAnsi="Times New Roman" w:cs="Times New Roman"/>
          <w:sz w:val="24"/>
          <w:szCs w:val="24"/>
        </w:rPr>
        <w:t xml:space="preserve">Новости </w:t>
      </w:r>
      <w:proofErr w:type="gramStart"/>
      <w:r w:rsidR="00A84662">
        <w:rPr>
          <w:rFonts w:ascii="Times New Roman" w:hAnsi="Times New Roman" w:cs="Times New Roman"/>
          <w:sz w:val="24"/>
          <w:szCs w:val="24"/>
        </w:rPr>
        <w:t>Осиновки</w:t>
      </w:r>
      <w:r w:rsidR="0072006E">
        <w:rPr>
          <w:rFonts w:ascii="Times New Roman" w:hAnsi="Times New Roman" w:cs="Times New Roman"/>
          <w:sz w:val="24"/>
          <w:szCs w:val="24"/>
        </w:rPr>
        <w:t xml:space="preserve"> </w:t>
      </w:r>
      <w:r w:rsidR="0072006E" w:rsidRPr="005B396E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="0072006E" w:rsidRPr="005B396E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r w:rsidR="00A84662">
        <w:rPr>
          <w:rFonts w:ascii="Times New Roman" w:hAnsi="Times New Roman" w:cs="Times New Roman"/>
          <w:color w:val="000000"/>
          <w:sz w:val="24"/>
          <w:szCs w:val="24"/>
        </w:rPr>
        <w:t xml:space="preserve">Осиновка </w:t>
      </w:r>
      <w:r w:rsidR="0072006E" w:rsidRPr="005B396E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72006E" w:rsidRPr="00A3183A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A84662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72006E" w:rsidRPr="00A3183A">
        <w:rPr>
          <w:rFonts w:ascii="Times New Roman" w:hAnsi="Times New Roman" w:cs="Times New Roman"/>
          <w:sz w:val="24"/>
          <w:szCs w:val="24"/>
        </w:rPr>
        <w:t>.stavrsp.ru</w:t>
      </w:r>
      <w:r w:rsidR="0072006E">
        <w:rPr>
          <w:rFonts w:ascii="Times New Roman" w:hAnsi="Times New Roman" w:cs="Times New Roman"/>
          <w:sz w:val="24"/>
          <w:szCs w:val="24"/>
        </w:rPr>
        <w:t>.</w:t>
      </w:r>
    </w:p>
    <w:p w:rsidR="00330A3C" w:rsidRPr="0049566A" w:rsidRDefault="00330A3C" w:rsidP="00330A3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tabs>
          <w:tab w:val="left" w:pos="709"/>
        </w:tabs>
        <w:ind w:left="709" w:firstLine="0"/>
        <w:contextualSpacing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84662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    </w:t>
      </w:r>
      <w:r w:rsidR="00A84662">
        <w:rPr>
          <w:rFonts w:ascii="Times New Roman" w:hAnsi="Times New Roman" w:cs="Times New Roman"/>
          <w:sz w:val="24"/>
          <w:szCs w:val="24"/>
        </w:rPr>
        <w:t>Л.А. Маркина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A84662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</w:t>
      </w:r>
      <w:r w:rsidR="00A84662">
        <w:rPr>
          <w:rFonts w:ascii="Times New Roman" w:hAnsi="Times New Roman" w:cs="Times New Roman"/>
          <w:sz w:val="24"/>
          <w:szCs w:val="24"/>
        </w:rPr>
        <w:t>В.Ф. Котков</w:t>
      </w:r>
      <w:r w:rsidRPr="00F627CF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72006E" w:rsidRDefault="0072006E" w:rsidP="007200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2006E" w:rsidRDefault="0072006E" w:rsidP="007200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2006E" w:rsidRDefault="0072006E" w:rsidP="007200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tbl>
      <w:tblPr>
        <w:tblpPr w:leftFromText="45" w:rightFromText="45" w:vertAnchor="text" w:horzAnchor="margin" w:tblpY="161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62"/>
        <w:gridCol w:w="6"/>
      </w:tblGrid>
      <w:tr w:rsidR="0072006E" w:rsidRPr="002D2704" w:rsidTr="0072006E">
        <w:tc>
          <w:tcPr>
            <w:tcW w:w="0" w:type="auto"/>
            <w:tcBorders>
              <w:top w:val="single" w:sz="6" w:space="0" w:color="D9D9D9"/>
              <w:left w:val="nil"/>
              <w:bottom w:val="single" w:sz="6" w:space="0" w:color="D9D9D9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72006E" w:rsidRDefault="0072006E" w:rsidP="0072006E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2006E" w:rsidRPr="005E129B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</w:t>
            </w:r>
          </w:p>
          <w:p w:rsidR="0072006E" w:rsidRPr="005E129B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</w:t>
            </w: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Самарской области </w:t>
            </w:r>
          </w:p>
          <w:p w:rsidR="0072006E" w:rsidRPr="005E129B" w:rsidRDefault="0072006E" w:rsidP="0072006E">
            <w:pPr>
              <w:spacing w:after="0" w:line="240" w:lineRule="auto"/>
              <w:ind w:left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2006E" w:rsidRPr="005E129B" w:rsidRDefault="003D3CBC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="007200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11.03.2021</w:t>
            </w:r>
            <w:r w:rsidR="0072006E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="007200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bookmarkStart w:id="1" w:name="_GoBack"/>
            <w:bookmarkEnd w:id="1"/>
          </w:p>
          <w:p w:rsidR="0072006E" w:rsidRPr="006B4C9E" w:rsidRDefault="0072006E" w:rsidP="0072006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72006E" w:rsidRPr="006B4C9E" w:rsidRDefault="0072006E" w:rsidP="0072006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</w:t>
            </w:r>
            <w:proofErr w:type="gramStart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поселения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</w:t>
            </w:r>
            <w:proofErr w:type="gramEnd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муниципального района Ставропольский Самарской области»</w:t>
            </w:r>
          </w:p>
          <w:p w:rsidR="0072006E" w:rsidRPr="005E129B" w:rsidRDefault="0072006E" w:rsidP="0072006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</w:t>
            </w:r>
            <w:proofErr w:type="gramEnd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рафия заносятся в "Книгу Почета сельского поселения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</w:t>
            </w:r>
            <w:proofErr w:type="gramEnd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поселения.</w:t>
            </w:r>
          </w:p>
          <w:p w:rsidR="00A84662" w:rsidRDefault="00A84662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   Основания для присвоения звания "Почетный гражданин"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2.4. Удостоверение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депутатами представительного органа поселения.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Вручение значка, удостоверения и ленты «Почетный гражданин сельского </w:t>
            </w:r>
            <w:proofErr w:type="gramStart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</w:t>
            </w:r>
            <w:proofErr w:type="gramEnd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72006E" w:rsidRPr="006B4C9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главы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1B70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72006E" w:rsidRPr="006B4C9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 депутатов Собрания представителей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1B70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72006E" w:rsidRPr="006B4C9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группы жителей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трудовых коллективах.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заслуг, служащих основанием для присвоения звания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3.6. Комиссия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 "Почетный гражданин" подлежат возврату.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имеют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их групп образуемых Собранием представителей с правом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налога, а также налога на имущество в размере до 100%;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7)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устанавливается табличка.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single" w:sz="6" w:space="0" w:color="D9D9D9"/>
              <w:right w:val="nil"/>
            </w:tcBorders>
          </w:tcPr>
          <w:p w:rsidR="0072006E" w:rsidRPr="002D2704" w:rsidRDefault="0072006E" w:rsidP="0072006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2006E" w:rsidRPr="002D2704" w:rsidTr="0072006E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72006E" w:rsidRDefault="0072006E" w:rsidP="0072006E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72006E" w:rsidRPr="002D2704" w:rsidRDefault="0072006E" w:rsidP="0072006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E129B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29B"/>
    <w:rsid w:val="0000462C"/>
    <w:rsid w:val="001B7055"/>
    <w:rsid w:val="002146AF"/>
    <w:rsid w:val="00281C2F"/>
    <w:rsid w:val="002D2704"/>
    <w:rsid w:val="002E360C"/>
    <w:rsid w:val="00330A3C"/>
    <w:rsid w:val="00340FFC"/>
    <w:rsid w:val="003D3CBC"/>
    <w:rsid w:val="00494320"/>
    <w:rsid w:val="0055048E"/>
    <w:rsid w:val="00551560"/>
    <w:rsid w:val="005C6D1D"/>
    <w:rsid w:val="005E129B"/>
    <w:rsid w:val="006B4C9E"/>
    <w:rsid w:val="006C1A2F"/>
    <w:rsid w:val="006F1076"/>
    <w:rsid w:val="0072006E"/>
    <w:rsid w:val="00770454"/>
    <w:rsid w:val="007C3F1F"/>
    <w:rsid w:val="00863D3C"/>
    <w:rsid w:val="008D496C"/>
    <w:rsid w:val="00A84662"/>
    <w:rsid w:val="00D63685"/>
    <w:rsid w:val="00E922C2"/>
    <w:rsid w:val="00EF0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DAD6F"/>
  <w15:docId w15:val="{98C13778-8E68-4DC2-B612-7F3A3A30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F0D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uiPriority w:val="99"/>
    <w:rsid w:val="00330A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30A3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1610</Words>
  <Characters>9179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Осиновка Администрация</cp:lastModifiedBy>
  <cp:revision>4</cp:revision>
  <cp:lastPrinted>2021-03-03T11:41:00Z</cp:lastPrinted>
  <dcterms:created xsi:type="dcterms:W3CDTF">2021-03-01T13:13:00Z</dcterms:created>
  <dcterms:modified xsi:type="dcterms:W3CDTF">2021-03-09T09:11:00Z</dcterms:modified>
</cp:coreProperties>
</file>