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529C" w:rsidRDefault="003D529C" w:rsidP="003D529C">
      <w:pPr>
        <w:jc w:val="center"/>
        <w:rPr>
          <w:rFonts w:ascii="Cambria" w:hAnsi="Cambria"/>
          <w:b/>
          <w:sz w:val="16"/>
          <w:szCs w:val="16"/>
          <w:lang w:val="ru-RU"/>
        </w:rPr>
      </w:pPr>
    </w:p>
    <w:p w:rsidR="003D529C" w:rsidRDefault="003D529C" w:rsidP="003D529C">
      <w:pPr>
        <w:pStyle w:val="a4"/>
        <w:jc w:val="center"/>
        <w:rPr>
          <w:lang w:val="ru-RU"/>
        </w:rPr>
      </w:pPr>
      <w:r>
        <w:rPr>
          <w:lang w:val="ru-RU"/>
        </w:rPr>
        <w:t>Российская Федерация</w:t>
      </w:r>
    </w:p>
    <w:p w:rsidR="003D529C" w:rsidRDefault="003D529C" w:rsidP="003D529C">
      <w:pPr>
        <w:pStyle w:val="a4"/>
        <w:jc w:val="center"/>
        <w:rPr>
          <w:lang w:val="ru-RU"/>
        </w:rPr>
      </w:pPr>
      <w:r>
        <w:rPr>
          <w:lang w:val="ru-RU"/>
        </w:rPr>
        <w:t>Самарская область</w:t>
      </w:r>
    </w:p>
    <w:p w:rsidR="003D529C" w:rsidRDefault="003D529C" w:rsidP="003D529C">
      <w:pPr>
        <w:pStyle w:val="ConsPlusTitle"/>
        <w:widowControl/>
        <w:jc w:val="center"/>
        <w:outlineLvl w:val="0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СОБРАНИЕ ПРЕДСТАВИТЕЛЕЙ СЕЛЬСКОГО ПОСЕЛЕНИЯ ОСИНОВКА</w:t>
      </w:r>
    </w:p>
    <w:p w:rsidR="003D529C" w:rsidRDefault="003D529C" w:rsidP="003D529C">
      <w:pPr>
        <w:pStyle w:val="ConsPlusTitle"/>
        <w:widowControl/>
        <w:jc w:val="center"/>
        <w:outlineLvl w:val="0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МУНИЦИПАЛЬНОГО РАЙОНА СТАВРОПОЛЬСКИЙ</w:t>
      </w:r>
    </w:p>
    <w:p w:rsidR="003D529C" w:rsidRDefault="003D529C" w:rsidP="003D529C">
      <w:pPr>
        <w:pStyle w:val="ConsPlusTitle"/>
        <w:widowControl/>
        <w:jc w:val="center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САМАРСКОЙ ОБЛАСТИ</w:t>
      </w:r>
    </w:p>
    <w:p w:rsidR="003D529C" w:rsidRDefault="003D529C" w:rsidP="003D529C">
      <w:pPr>
        <w:pStyle w:val="ConsPlusTitle"/>
        <w:widowControl/>
        <w:jc w:val="center"/>
        <w:rPr>
          <w:rFonts w:ascii="Cambria" w:hAnsi="Cambria" w:cs="Times New Roman"/>
          <w:sz w:val="24"/>
          <w:szCs w:val="24"/>
        </w:rPr>
      </w:pPr>
    </w:p>
    <w:p w:rsidR="003D529C" w:rsidRDefault="003D529C" w:rsidP="003D529C">
      <w:pPr>
        <w:pStyle w:val="ConsPlusTitle"/>
        <w:widowControl/>
        <w:jc w:val="center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РЕШЕНИЕ</w:t>
      </w:r>
    </w:p>
    <w:p w:rsidR="003D529C" w:rsidRDefault="003D529C" w:rsidP="003D529C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3D529C" w:rsidRDefault="003D529C" w:rsidP="003D529C">
      <w:pPr>
        <w:pStyle w:val="ConsPlusTitle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8E1B2C">
        <w:rPr>
          <w:rFonts w:ascii="Times New Roman" w:hAnsi="Times New Roman" w:cs="Times New Roman"/>
          <w:b w:val="0"/>
          <w:sz w:val="24"/>
          <w:szCs w:val="24"/>
        </w:rPr>
        <w:t>16.07.2024                                                                                                                   №17</w:t>
      </w:r>
      <w:bookmarkStart w:id="0" w:name="_GoBack"/>
      <w:bookmarkEnd w:id="0"/>
    </w:p>
    <w:p w:rsidR="003D529C" w:rsidRDefault="003D529C" w:rsidP="003D529C">
      <w:pPr>
        <w:pStyle w:val="ConsPlusTitle"/>
        <w:widowControl/>
        <w:jc w:val="both"/>
        <w:rPr>
          <w:rFonts w:ascii="Times New Roman" w:hAnsi="Times New Roman" w:cs="Times New Roman"/>
        </w:rPr>
      </w:pPr>
    </w:p>
    <w:p w:rsidR="00A76C8D" w:rsidRDefault="00A76C8D" w:rsidP="00A76C8D">
      <w:pPr>
        <w:jc w:val="center"/>
        <w:rPr>
          <w:rFonts w:asciiTheme="minorHAnsi" w:eastAsiaTheme="minorHAnsi" w:hAnsiTheme="minorHAnsi" w:cstheme="minorBidi"/>
          <w:lang w:val="ru-RU" w:bidi="ar-S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«В</w:t>
      </w:r>
      <w:r w:rsidRPr="00A76C8D">
        <w:rPr>
          <w:rFonts w:ascii="Times New Roman" w:eastAsia="Times New Roman" w:hAnsi="Times New Roman" w:cs="Times New Roman"/>
          <w:sz w:val="28"/>
          <w:szCs w:val="28"/>
          <w:lang w:val="ru-RU"/>
        </w:rPr>
        <w:t>несени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A76C8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изменений в решение Собрания представителей сельского поселения Осиновка от </w:t>
      </w:r>
      <w:r w:rsidRPr="00A76C8D">
        <w:rPr>
          <w:rFonts w:ascii="Times New Roman" w:hAnsi="Times New Roman" w:cs="Times New Roman"/>
          <w:sz w:val="28"/>
          <w:szCs w:val="28"/>
          <w:lang w:val="ru-RU"/>
        </w:rPr>
        <w:t>09.02.2018 №1  Об утверждении Порядка размещения на официальном сайте сельского поселения Осиновка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и депутатами Собрания Представителей сельского поселения Осиновка муниципального района Ставропольский, его супруги (супруга) и несовершеннолетних</w:t>
      </w:r>
      <w:r w:rsidRPr="00A76C8D">
        <w:rPr>
          <w:lang w:val="ru-RU"/>
        </w:rPr>
        <w:t xml:space="preserve"> детей»</w:t>
      </w:r>
    </w:p>
    <w:p w:rsidR="003D529C" w:rsidRDefault="003D529C" w:rsidP="003D529C">
      <w:pPr>
        <w:pStyle w:val="ConsPlusTitle"/>
        <w:widowControl/>
        <w:rPr>
          <w:b w:val="0"/>
          <w:sz w:val="28"/>
          <w:szCs w:val="28"/>
        </w:rPr>
      </w:pPr>
    </w:p>
    <w:p w:rsidR="003D529C" w:rsidRDefault="003D529C" w:rsidP="003D529C">
      <w:pPr>
        <w:pStyle w:val="ConsTitle"/>
        <w:widowControl/>
        <w:ind w:right="0" w:firstLine="720"/>
        <w:jc w:val="both"/>
        <w:rPr>
          <w:rFonts w:ascii="Calibri" w:hAnsi="Calibri" w:cs="Times New Roman"/>
          <w:b w:val="0"/>
          <w:bCs w:val="0"/>
          <w:sz w:val="24"/>
          <w:szCs w:val="24"/>
        </w:rPr>
      </w:pPr>
      <w:r>
        <w:rPr>
          <w:rFonts w:ascii="Calibri" w:hAnsi="Calibri" w:cs="Times New Roman"/>
          <w:b w:val="0"/>
          <w:bCs w:val="0"/>
          <w:sz w:val="24"/>
          <w:szCs w:val="24"/>
        </w:rPr>
        <w:t xml:space="preserve">В соответствии с федеральными законами от 25.12.2008 № 273-ФЗ «О противодействии коррупции», от 06.10.2003 № 131-ФЗ «Об общих принципах организации местного самоуправления в Российской Федерации», от 03.12.2012 № 230-ФЗ «О контроле за соответствием расходов лиц, замещающих государственные должности, и иных лиц их доходам» Собрание </w:t>
      </w:r>
      <w:r w:rsidR="00A76C8D">
        <w:rPr>
          <w:rFonts w:ascii="Calibri" w:hAnsi="Calibri" w:cs="Times New Roman"/>
          <w:b w:val="0"/>
          <w:bCs w:val="0"/>
          <w:sz w:val="24"/>
          <w:szCs w:val="24"/>
        </w:rPr>
        <w:t>представителей</w:t>
      </w:r>
      <w:r>
        <w:rPr>
          <w:rFonts w:ascii="Calibri" w:hAnsi="Calibri" w:cs="Times New Roman"/>
          <w:b w:val="0"/>
          <w:bCs w:val="0"/>
          <w:sz w:val="24"/>
          <w:szCs w:val="24"/>
        </w:rPr>
        <w:t xml:space="preserve"> сельского поселения  Осиновка:</w:t>
      </w:r>
    </w:p>
    <w:p w:rsidR="003D529C" w:rsidRDefault="003D529C" w:rsidP="003D529C">
      <w:pPr>
        <w:pStyle w:val="ConsTitle"/>
        <w:widowControl/>
        <w:ind w:right="0" w:firstLine="720"/>
        <w:jc w:val="both"/>
        <w:rPr>
          <w:rFonts w:ascii="Calibri" w:hAnsi="Calibri" w:cs="Times New Roman"/>
          <w:b w:val="0"/>
          <w:bCs w:val="0"/>
          <w:sz w:val="28"/>
          <w:szCs w:val="28"/>
        </w:rPr>
      </w:pPr>
    </w:p>
    <w:p w:rsidR="003D529C" w:rsidRDefault="003D529C" w:rsidP="003D529C">
      <w:pPr>
        <w:jc w:val="center"/>
        <w:rPr>
          <w:rFonts w:ascii="Calibri" w:hAnsi="Calibri"/>
          <w:kern w:val="2"/>
          <w:sz w:val="24"/>
          <w:szCs w:val="24"/>
          <w:lang w:val="ru-RU" w:eastAsia="ar-SA"/>
        </w:rPr>
      </w:pPr>
      <w:r>
        <w:rPr>
          <w:rFonts w:ascii="Calibri" w:hAnsi="Calibri"/>
          <w:kern w:val="2"/>
          <w:sz w:val="24"/>
          <w:szCs w:val="24"/>
          <w:lang w:val="ru-RU" w:eastAsia="ar-SA"/>
        </w:rPr>
        <w:t>РЕШИЛО:</w:t>
      </w:r>
    </w:p>
    <w:p w:rsidR="00A76C8D" w:rsidRDefault="00A76C8D" w:rsidP="00A76C8D">
      <w:pPr>
        <w:pStyle w:val="a6"/>
        <w:numPr>
          <w:ilvl w:val="0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A76C8D">
        <w:rPr>
          <w:rFonts w:ascii="Calibri" w:hAnsi="Calibri"/>
          <w:bCs/>
          <w:sz w:val="24"/>
          <w:szCs w:val="24"/>
          <w:lang w:val="ru-RU"/>
        </w:rPr>
        <w:t>внести изменения в пункт 2 Порядка следующие изменения:</w:t>
      </w:r>
    </w:p>
    <w:p w:rsidR="00A76C8D" w:rsidRPr="00A76C8D" w:rsidRDefault="00A76C8D" w:rsidP="00A76C8D">
      <w:pPr>
        <w:pStyle w:val="a6"/>
        <w:numPr>
          <w:ilvl w:val="1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A76C8D">
        <w:rPr>
          <w:rFonts w:ascii="Calibri" w:hAnsi="Calibri"/>
          <w:bCs/>
          <w:sz w:val="24"/>
          <w:szCs w:val="24"/>
          <w:lang w:val="ru-RU"/>
        </w:rPr>
        <w:t xml:space="preserve">в абзаце а) слова </w:t>
      </w:r>
      <w:r w:rsidR="004D6FC4">
        <w:rPr>
          <w:rFonts w:ascii="Calibri" w:hAnsi="Calibri"/>
          <w:bCs/>
          <w:sz w:val="24"/>
          <w:szCs w:val="24"/>
          <w:lang w:val="ru-RU"/>
        </w:rPr>
        <w:t>«</w:t>
      </w:r>
      <w:r w:rsidRPr="00A76C8D">
        <w:rPr>
          <w:lang w:val="ru-RU"/>
        </w:rPr>
        <w:t>принадлежащих лицу, замещающему муниципальную должность</w:t>
      </w:r>
      <w:r w:rsidR="004D6FC4">
        <w:rPr>
          <w:lang w:val="ru-RU"/>
        </w:rPr>
        <w:t>»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 заменить на слова </w:t>
      </w:r>
      <w:r w:rsidR="004D6FC4">
        <w:rPr>
          <w:rFonts w:ascii="Calibri" w:hAnsi="Calibri"/>
          <w:bCs/>
          <w:sz w:val="24"/>
          <w:szCs w:val="24"/>
          <w:lang w:val="ru-RU"/>
        </w:rPr>
        <w:t>«</w:t>
      </w:r>
      <w:r w:rsidRPr="00A76C8D">
        <w:rPr>
          <w:rFonts w:ascii="Calibri" w:hAnsi="Calibri"/>
          <w:bCs/>
          <w:sz w:val="24"/>
          <w:szCs w:val="24"/>
          <w:lang w:val="ru-RU"/>
        </w:rPr>
        <w:t>принадлежащих служащему (работнику)</w:t>
      </w:r>
      <w:r w:rsidRPr="00A76C8D">
        <w:rPr>
          <w:lang w:val="ru-RU"/>
        </w:rPr>
        <w:t>,</w:t>
      </w:r>
      <w:r w:rsidR="004D6FC4">
        <w:rPr>
          <w:lang w:val="ru-RU"/>
        </w:rPr>
        <w:t>»</w:t>
      </w:r>
      <w:r w:rsidRPr="00A76C8D">
        <w:rPr>
          <w:rFonts w:ascii="Calibri" w:hAnsi="Calibri"/>
          <w:bCs/>
          <w:sz w:val="24"/>
          <w:szCs w:val="24"/>
          <w:lang w:val="ru-RU"/>
        </w:rPr>
        <w:t>;</w:t>
      </w:r>
    </w:p>
    <w:p w:rsidR="00A76C8D" w:rsidRDefault="00A76C8D" w:rsidP="00A76C8D">
      <w:pPr>
        <w:pStyle w:val="a6"/>
        <w:numPr>
          <w:ilvl w:val="1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A76C8D">
        <w:rPr>
          <w:rFonts w:ascii="Calibri" w:hAnsi="Calibri"/>
          <w:bCs/>
          <w:sz w:val="24"/>
          <w:szCs w:val="24"/>
          <w:lang w:val="ru-RU"/>
        </w:rPr>
        <w:t xml:space="preserve">в абзаце </w:t>
      </w:r>
      <w:r>
        <w:rPr>
          <w:rFonts w:ascii="Calibri" w:hAnsi="Calibri"/>
          <w:bCs/>
          <w:sz w:val="24"/>
          <w:szCs w:val="24"/>
          <w:lang w:val="ru-RU"/>
        </w:rPr>
        <w:t>б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) слова </w:t>
      </w:r>
      <w:r w:rsidR="00690E8D">
        <w:rPr>
          <w:rFonts w:ascii="Calibri" w:hAnsi="Calibri"/>
          <w:bCs/>
          <w:sz w:val="24"/>
          <w:szCs w:val="24"/>
          <w:lang w:val="ru-RU"/>
        </w:rPr>
        <w:t>«</w:t>
      </w:r>
      <w:r w:rsidRPr="00A76C8D">
        <w:rPr>
          <w:lang w:val="ru-RU"/>
        </w:rPr>
        <w:t>принадлежащих лицу, замещающему муниципальную должность</w:t>
      </w:r>
      <w:r w:rsidR="004D6FC4">
        <w:rPr>
          <w:lang w:val="ru-RU"/>
        </w:rPr>
        <w:t>»</w:t>
      </w:r>
      <w:r>
        <w:rPr>
          <w:lang w:val="ru-RU"/>
        </w:rPr>
        <w:t>,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 заменить на слова</w:t>
      </w:r>
      <w:r w:rsidR="00690E8D">
        <w:rPr>
          <w:rFonts w:ascii="Calibri" w:hAnsi="Calibri"/>
          <w:bCs/>
          <w:sz w:val="24"/>
          <w:szCs w:val="24"/>
          <w:lang w:val="ru-RU"/>
        </w:rPr>
        <w:t xml:space="preserve"> </w:t>
      </w:r>
      <w:r w:rsidR="004D6FC4">
        <w:rPr>
          <w:rFonts w:ascii="Calibri" w:hAnsi="Calibri"/>
          <w:bCs/>
          <w:sz w:val="24"/>
          <w:szCs w:val="24"/>
          <w:lang w:val="ru-RU"/>
        </w:rPr>
        <w:t>«</w:t>
      </w:r>
      <w:r w:rsidR="00690E8D">
        <w:rPr>
          <w:rFonts w:ascii="Calibri" w:hAnsi="Calibri"/>
          <w:bCs/>
          <w:sz w:val="24"/>
          <w:szCs w:val="24"/>
          <w:lang w:val="ru-RU"/>
        </w:rPr>
        <w:t>принадлежащих на праве собственности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 служащему (работнику)</w:t>
      </w:r>
      <w:r w:rsidR="004D6FC4">
        <w:rPr>
          <w:rFonts w:ascii="Calibri" w:hAnsi="Calibri"/>
          <w:bCs/>
          <w:sz w:val="24"/>
          <w:szCs w:val="24"/>
          <w:lang w:val="ru-RU"/>
        </w:rPr>
        <w:t>»</w:t>
      </w:r>
    </w:p>
    <w:p w:rsidR="00690E8D" w:rsidRPr="00690E8D" w:rsidRDefault="00690E8D" w:rsidP="00690E8D">
      <w:pPr>
        <w:pStyle w:val="a6"/>
        <w:numPr>
          <w:ilvl w:val="1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A76C8D">
        <w:rPr>
          <w:rFonts w:ascii="Calibri" w:hAnsi="Calibri"/>
          <w:bCs/>
          <w:sz w:val="24"/>
          <w:szCs w:val="24"/>
          <w:lang w:val="ru-RU"/>
        </w:rPr>
        <w:t xml:space="preserve">в абзаце </w:t>
      </w:r>
      <w:r>
        <w:rPr>
          <w:rFonts w:ascii="Calibri" w:hAnsi="Calibri"/>
          <w:bCs/>
          <w:sz w:val="24"/>
          <w:szCs w:val="24"/>
          <w:lang w:val="ru-RU"/>
        </w:rPr>
        <w:t>в</w:t>
      </w:r>
      <w:r w:rsidRPr="00A76C8D">
        <w:rPr>
          <w:rFonts w:ascii="Calibri" w:hAnsi="Calibri"/>
          <w:bCs/>
          <w:sz w:val="24"/>
          <w:szCs w:val="24"/>
          <w:lang w:val="ru-RU"/>
        </w:rPr>
        <w:t xml:space="preserve">) слова </w:t>
      </w:r>
      <w:r>
        <w:rPr>
          <w:rFonts w:ascii="Calibri" w:hAnsi="Calibri"/>
          <w:bCs/>
          <w:sz w:val="24"/>
          <w:szCs w:val="24"/>
          <w:lang w:val="ru-RU"/>
        </w:rPr>
        <w:t>«</w:t>
      </w:r>
      <w:r>
        <w:rPr>
          <w:lang w:val="ru-RU"/>
        </w:rPr>
        <w:t>лица, замещающего муниципальную должность», заменить на «служащего (работника)»;</w:t>
      </w:r>
    </w:p>
    <w:p w:rsidR="00690E8D" w:rsidRPr="00690E8D" w:rsidRDefault="00690E8D" w:rsidP="00690E8D">
      <w:pPr>
        <w:pStyle w:val="a6"/>
        <w:numPr>
          <w:ilvl w:val="1"/>
          <w:numId w:val="1"/>
        </w:numPr>
        <w:jc w:val="both"/>
        <w:rPr>
          <w:rFonts w:ascii="Calibri" w:hAnsi="Calibri"/>
          <w:bCs/>
          <w:sz w:val="24"/>
          <w:szCs w:val="24"/>
          <w:lang w:val="ru-RU"/>
        </w:rPr>
      </w:pPr>
      <w:r w:rsidRPr="00690E8D">
        <w:rPr>
          <w:rFonts w:ascii="Calibri" w:hAnsi="Calibri"/>
          <w:bCs/>
          <w:sz w:val="24"/>
          <w:szCs w:val="24"/>
          <w:lang w:val="ru-RU"/>
        </w:rPr>
        <w:t>абзац г) заменить на «</w:t>
      </w:r>
      <w:r w:rsidRPr="00690E8D">
        <w:rPr>
          <w:lang w:val="ru-RU"/>
        </w:rPr>
        <w:t>сведения об источниках получения средств, за счет которых совершены сделки</w:t>
      </w:r>
      <w:r>
        <w:rPr>
          <w:lang w:val="ru-RU"/>
        </w:rPr>
        <w:t xml:space="preserve"> (совершена сделка)</w:t>
      </w:r>
      <w:r w:rsidRPr="00690E8D">
        <w:rPr>
          <w:lang w:val="ru-RU"/>
        </w:rPr>
        <w:t xml:space="preserve"> по приобретению земельного участка, </w:t>
      </w:r>
      <w:r>
        <w:rPr>
          <w:lang w:val="ru-RU"/>
        </w:rPr>
        <w:t>другого</w:t>
      </w:r>
      <w:r w:rsidRPr="00690E8D">
        <w:rPr>
          <w:lang w:val="ru-RU"/>
        </w:rPr>
        <w:t xml:space="preserve"> объекта недвижимого имущества, транспортного средства, ценных бумаг, </w:t>
      </w:r>
      <w:r>
        <w:rPr>
          <w:lang w:val="ru-RU"/>
        </w:rPr>
        <w:t>(</w:t>
      </w:r>
      <w:r w:rsidRPr="00690E8D">
        <w:rPr>
          <w:lang w:val="ru-RU"/>
        </w:rPr>
        <w:t>долей участия, паев в уставных (складочных) капиталах организаций</w:t>
      </w:r>
      <w:r>
        <w:rPr>
          <w:lang w:val="ru-RU"/>
        </w:rPr>
        <w:t>)</w:t>
      </w:r>
      <w:r w:rsidRPr="00690E8D">
        <w:rPr>
          <w:lang w:val="ru-RU"/>
        </w:rPr>
        <w:t>,</w:t>
      </w:r>
      <w:r>
        <w:rPr>
          <w:lang w:val="ru-RU"/>
        </w:rPr>
        <w:t xml:space="preserve"> цифровых финансовых активов, цифровой валюты,</w:t>
      </w:r>
      <w:r w:rsidRPr="00690E8D">
        <w:rPr>
          <w:lang w:val="ru-RU"/>
        </w:rPr>
        <w:t xml:space="preserve"> если общая сумма таких сделок</w:t>
      </w:r>
      <w:r>
        <w:rPr>
          <w:lang w:val="ru-RU"/>
        </w:rPr>
        <w:t xml:space="preserve"> (сумма такой сделки)</w:t>
      </w:r>
      <w:r w:rsidRPr="00690E8D">
        <w:rPr>
          <w:lang w:val="ru-RU"/>
        </w:rPr>
        <w:t xml:space="preserve"> превышает общий доход </w:t>
      </w:r>
      <w:r>
        <w:rPr>
          <w:lang w:val="ru-RU"/>
        </w:rPr>
        <w:t>служащего (работника)</w:t>
      </w:r>
      <w:r w:rsidRPr="00690E8D">
        <w:rPr>
          <w:lang w:val="ru-RU"/>
        </w:rPr>
        <w:t xml:space="preserve"> и его супруги (супруга) за три последних года, предшествующих отчетному периоду</w:t>
      </w:r>
      <w:r>
        <w:rPr>
          <w:lang w:val="ru-RU"/>
        </w:rPr>
        <w:t>»</w:t>
      </w:r>
      <w:r w:rsidRPr="00690E8D">
        <w:rPr>
          <w:lang w:val="ru-RU"/>
        </w:rPr>
        <w:t>.</w:t>
      </w:r>
    </w:p>
    <w:p w:rsidR="00690E8D" w:rsidRPr="00690E8D" w:rsidRDefault="00690E8D" w:rsidP="00690E8D">
      <w:pPr>
        <w:ind w:left="360"/>
        <w:jc w:val="both"/>
        <w:rPr>
          <w:rFonts w:ascii="Calibri" w:hAnsi="Calibri"/>
          <w:bCs/>
          <w:sz w:val="24"/>
          <w:szCs w:val="24"/>
          <w:lang w:val="ru-RU"/>
        </w:rPr>
      </w:pPr>
    </w:p>
    <w:p w:rsidR="003D529C" w:rsidRDefault="003D529C" w:rsidP="003D529C">
      <w:pPr>
        <w:pStyle w:val="ConsPlusNormal"/>
        <w:widowControl/>
        <w:ind w:firstLine="0"/>
        <w:rPr>
          <w:rFonts w:ascii="Calibri" w:hAnsi="Calibri" w:cs="Times New Roman"/>
          <w:sz w:val="24"/>
          <w:szCs w:val="24"/>
        </w:rPr>
      </w:pPr>
      <w:proofErr w:type="gramStart"/>
      <w:r>
        <w:rPr>
          <w:rFonts w:ascii="Calibri" w:hAnsi="Calibri" w:cs="Times New Roman"/>
          <w:sz w:val="24"/>
          <w:szCs w:val="24"/>
        </w:rPr>
        <w:t>2 .</w:t>
      </w:r>
      <w:proofErr w:type="gramEnd"/>
      <w:r>
        <w:rPr>
          <w:rFonts w:ascii="Calibri" w:hAnsi="Calibri" w:cs="Times New Roman"/>
          <w:sz w:val="24"/>
          <w:szCs w:val="24"/>
        </w:rPr>
        <w:t xml:space="preserve"> Настоящее Решение подлежит официальному опубликованию в газете «Новости  Осиновки»  и на официальном сайте поселения.</w:t>
      </w:r>
    </w:p>
    <w:p w:rsidR="003D529C" w:rsidRDefault="003D529C" w:rsidP="003D529C">
      <w:pPr>
        <w:pStyle w:val="ConsPlusNormal"/>
        <w:widowControl/>
        <w:ind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15"/>
        <w:gridCol w:w="4756"/>
      </w:tblGrid>
      <w:tr w:rsidR="003D529C" w:rsidTr="003D529C">
        <w:tc>
          <w:tcPr>
            <w:tcW w:w="5210" w:type="dxa"/>
          </w:tcPr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Председатель Собрания Представителей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сельского поселения Осиновка муниципального района Ставропольский Самарской области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Pr="00690E8D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_____________________</w:t>
            </w: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_  </w:t>
            </w:r>
            <w:r w:rsidR="00690E8D">
              <w:rPr>
                <w:rFonts w:asciiTheme="minorHAnsi" w:hAnsiTheme="minorHAnsi"/>
                <w:sz w:val="24"/>
                <w:szCs w:val="24"/>
                <w:lang w:val="ru-RU"/>
              </w:rPr>
              <w:t>Л.А.</w:t>
            </w:r>
            <w:proofErr w:type="gramEnd"/>
            <w:r w:rsidR="00690E8D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Маркина</w:t>
            </w:r>
          </w:p>
        </w:tc>
        <w:tc>
          <w:tcPr>
            <w:tcW w:w="5211" w:type="dxa"/>
          </w:tcPr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Глава сельского поселения Осиновка муниципального района Ставропольский Самарской области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___________________  </w:t>
            </w:r>
            <w:proofErr w:type="spellStart"/>
            <w:r>
              <w:rPr>
                <w:rFonts w:asciiTheme="minorHAnsi" w:hAnsiTheme="minorHAnsi"/>
                <w:sz w:val="24"/>
                <w:szCs w:val="24"/>
              </w:rPr>
              <w:t>В.Ф.Котков</w:t>
            </w:r>
            <w:proofErr w:type="spellEnd"/>
          </w:p>
        </w:tc>
      </w:tr>
    </w:tbl>
    <w:p w:rsidR="003D529C" w:rsidRDefault="003D529C" w:rsidP="003D529C">
      <w:pPr>
        <w:pStyle w:val="ConsPlusNormal"/>
        <w:widowControl/>
        <w:ind w:firstLine="709"/>
        <w:jc w:val="both"/>
        <w:rPr>
          <w:rFonts w:ascii="Times New Roman" w:hAnsi="Times New Roman" w:cs="Times New Roman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0341C5" w:rsidRDefault="000341C5" w:rsidP="003D529C">
      <w:pPr>
        <w:pStyle w:val="ConsPlusNormal"/>
        <w:widowControl/>
        <w:tabs>
          <w:tab w:val="left" w:pos="7088"/>
        </w:tabs>
        <w:ind w:left="6096" w:firstLine="0"/>
        <w:jc w:val="center"/>
        <w:rPr>
          <w:rFonts w:ascii="Times New Roman" w:hAnsi="Times New Roman" w:cs="Times New Roman"/>
          <w:color w:val="000000"/>
        </w:rPr>
      </w:pPr>
    </w:p>
    <w:sectPr w:rsidR="000341C5" w:rsidSect="00086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026A73"/>
    <w:multiLevelType w:val="multilevel"/>
    <w:tmpl w:val="222C50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529C"/>
    <w:rsid w:val="000341C5"/>
    <w:rsid w:val="00040D5E"/>
    <w:rsid w:val="00086282"/>
    <w:rsid w:val="00161DEC"/>
    <w:rsid w:val="001C6090"/>
    <w:rsid w:val="001E4D64"/>
    <w:rsid w:val="0021733A"/>
    <w:rsid w:val="003C5344"/>
    <w:rsid w:val="003D529C"/>
    <w:rsid w:val="00482D69"/>
    <w:rsid w:val="00491327"/>
    <w:rsid w:val="004D6FC4"/>
    <w:rsid w:val="0068556D"/>
    <w:rsid w:val="00690E8D"/>
    <w:rsid w:val="008A17B8"/>
    <w:rsid w:val="008E1B2C"/>
    <w:rsid w:val="00A3012F"/>
    <w:rsid w:val="00A76C8D"/>
    <w:rsid w:val="00BD2162"/>
    <w:rsid w:val="00C87A2D"/>
    <w:rsid w:val="00F5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92BC1"/>
  <w15:docId w15:val="{81AF2ADA-E591-45C2-BC0D-AF9A62C86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D529C"/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basedOn w:val="a0"/>
    <w:link w:val="a4"/>
    <w:uiPriority w:val="1"/>
    <w:locked/>
    <w:rsid w:val="003D529C"/>
    <w:rPr>
      <w:rFonts w:asciiTheme="majorHAnsi" w:eastAsiaTheme="majorEastAsia" w:hAnsiTheme="majorHAnsi" w:cstheme="majorBidi"/>
      <w:lang w:val="en-US" w:bidi="en-US"/>
    </w:rPr>
  </w:style>
  <w:style w:type="paragraph" w:styleId="a4">
    <w:name w:val="No Spacing"/>
    <w:basedOn w:val="a"/>
    <w:link w:val="a3"/>
    <w:uiPriority w:val="1"/>
    <w:qFormat/>
    <w:rsid w:val="003D529C"/>
    <w:pPr>
      <w:spacing w:after="0" w:line="240" w:lineRule="auto"/>
    </w:pPr>
  </w:style>
  <w:style w:type="paragraph" w:customStyle="1" w:styleId="ConsPlusTitle">
    <w:name w:val="ConsPlusTitle"/>
    <w:rsid w:val="003D529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Title">
    <w:name w:val="ConsTitle"/>
    <w:rsid w:val="003D529C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Normal">
    <w:name w:val="ConsPlusNormal"/>
    <w:rsid w:val="003D52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5">
    <w:name w:val="Hyperlink"/>
    <w:basedOn w:val="a0"/>
    <w:uiPriority w:val="99"/>
    <w:semiHidden/>
    <w:unhideWhenUsed/>
    <w:rsid w:val="008A17B8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A76C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20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392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16</cp:revision>
  <cp:lastPrinted>2024-07-16T04:49:00Z</cp:lastPrinted>
  <dcterms:created xsi:type="dcterms:W3CDTF">2018-01-31T14:32:00Z</dcterms:created>
  <dcterms:modified xsi:type="dcterms:W3CDTF">2024-07-16T04:49:00Z</dcterms:modified>
</cp:coreProperties>
</file>