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38F" w:rsidRDefault="00CA33BD" w:rsidP="00F82622">
      <w:pPr>
        <w:framePr w:wrap="none" w:vAnchor="page" w:hAnchor="page" w:x="5566" w:y="1239"/>
        <w:rPr>
          <w:sz w:val="2"/>
          <w:szCs w:val="2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3pt;height:74.25pt">
            <v:imagedata r:id="rId7" r:href="rId8"/>
          </v:shape>
        </w:pict>
      </w:r>
    </w:p>
    <w:p w:rsidR="00C0138F" w:rsidRDefault="00C0138F">
      <w:pPr>
        <w:pStyle w:val="a5"/>
        <w:framePr w:wrap="none" w:vAnchor="page" w:hAnchor="page" w:x="5923" w:y="2586"/>
        <w:shd w:val="clear" w:color="auto" w:fill="auto"/>
        <w:spacing w:line="320" w:lineRule="exact"/>
      </w:pPr>
    </w:p>
    <w:p w:rsidR="00C0138F" w:rsidRDefault="00EF7C1E" w:rsidP="00F82622">
      <w:pPr>
        <w:pStyle w:val="20"/>
        <w:framePr w:w="9437" w:h="2027" w:hRule="exact" w:wrap="none" w:vAnchor="page" w:hAnchor="page" w:x="1599" w:y="3093"/>
        <w:shd w:val="clear" w:color="auto" w:fill="auto"/>
        <w:ind w:left="600"/>
      </w:pPr>
      <w:r>
        <w:t>Российская Федерация</w:t>
      </w:r>
      <w:r>
        <w:br/>
        <w:t>Самарская область</w:t>
      </w:r>
    </w:p>
    <w:p w:rsidR="00C0138F" w:rsidRDefault="00EF7C1E">
      <w:pPr>
        <w:pStyle w:val="30"/>
        <w:framePr w:w="9437" w:h="2027" w:hRule="exact" w:wrap="none" w:vAnchor="page" w:hAnchor="page" w:x="1599" w:y="3093"/>
        <w:shd w:val="clear" w:color="auto" w:fill="auto"/>
        <w:spacing w:after="535"/>
        <w:ind w:right="200"/>
      </w:pPr>
      <w:r>
        <w:t>АДМИНИСТРА</w:t>
      </w:r>
      <w:r w:rsidR="0059765A">
        <w:t>ЦИЯ СЕЛЬСКОГО ПОСЕЛЕНИЯ ОСИНОВКА</w:t>
      </w:r>
      <w:r>
        <w:br/>
        <w:t xml:space="preserve">МУНИЦИПАЛЬНОГО РАЙОНА </w:t>
      </w:r>
      <w:proofErr w:type="gramStart"/>
      <w:r>
        <w:t>СТАВРОПОЛЬСКИЙ</w:t>
      </w:r>
      <w:proofErr w:type="gramEnd"/>
    </w:p>
    <w:p w:rsidR="00C0138F" w:rsidRDefault="00EF7C1E">
      <w:pPr>
        <w:pStyle w:val="10"/>
        <w:framePr w:w="9437" w:h="2027" w:hRule="exact" w:wrap="none" w:vAnchor="page" w:hAnchor="page" w:x="1599" w:y="3093"/>
        <w:shd w:val="clear" w:color="auto" w:fill="auto"/>
        <w:spacing w:before="0" w:after="0" w:line="280" w:lineRule="exact"/>
        <w:ind w:left="40"/>
      </w:pPr>
      <w:bookmarkStart w:id="0" w:name="bookmark0"/>
      <w:r>
        <w:t>ПОСТАНОВЛЕНИЕ</w:t>
      </w:r>
      <w:bookmarkEnd w:id="0"/>
    </w:p>
    <w:p w:rsidR="00C0138F" w:rsidRDefault="000257F2" w:rsidP="0059765A">
      <w:pPr>
        <w:pStyle w:val="20"/>
        <w:framePr w:w="9437" w:h="6061" w:hRule="exact" w:wrap="none" w:vAnchor="page" w:hAnchor="page" w:x="1801" w:y="5414"/>
        <w:shd w:val="clear" w:color="auto" w:fill="auto"/>
        <w:tabs>
          <w:tab w:val="left" w:pos="6878"/>
        </w:tabs>
        <w:spacing w:after="252" w:line="240" w:lineRule="exact"/>
        <w:jc w:val="both"/>
      </w:pPr>
      <w:r>
        <w:t>от 28</w:t>
      </w:r>
      <w:r w:rsidR="00F82622">
        <w:t>.03.2018 г.</w:t>
      </w:r>
      <w:r w:rsidR="00F82622">
        <w:tab/>
        <w:t>№15</w:t>
      </w:r>
    </w:p>
    <w:p w:rsidR="00C0138F" w:rsidRDefault="00EF7C1E" w:rsidP="0059765A">
      <w:pPr>
        <w:pStyle w:val="30"/>
        <w:framePr w:w="9437" w:h="6061" w:hRule="exact" w:wrap="none" w:vAnchor="page" w:hAnchor="page" w:x="1801" w:y="5414"/>
        <w:shd w:val="clear" w:color="auto" w:fill="auto"/>
        <w:spacing w:after="240" w:line="278" w:lineRule="exact"/>
        <w:jc w:val="left"/>
      </w:pPr>
      <w:r>
        <w:t xml:space="preserve">О создании комиссии по противодействию коррупции сельского поселения </w:t>
      </w:r>
      <w:r w:rsidR="0059765A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C0138F" w:rsidRDefault="00EF7C1E" w:rsidP="0059765A">
      <w:pPr>
        <w:pStyle w:val="20"/>
        <w:framePr w:w="9437" w:h="6061" w:hRule="exact" w:wrap="none" w:vAnchor="page" w:hAnchor="page" w:x="1801" w:y="5414"/>
        <w:shd w:val="clear" w:color="auto" w:fill="auto"/>
        <w:spacing w:after="21" w:line="278" w:lineRule="exact"/>
        <w:ind w:firstLine="580"/>
        <w:jc w:val="both"/>
      </w:pPr>
      <w:r>
        <w:t xml:space="preserve">В соответствии со ст. 15 Закона Самарской области «О противодействии коррупции в Самарской области», руководствуясь Уставом сельского поселения </w:t>
      </w:r>
      <w:r w:rsidR="0059765A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, администрация сельского поселения </w:t>
      </w:r>
      <w:r w:rsidR="0059765A">
        <w:t>Осиновка</w:t>
      </w:r>
      <w:r>
        <w:t xml:space="preserve"> муниципального района постановляет:</w:t>
      </w:r>
    </w:p>
    <w:p w:rsidR="00C0138F" w:rsidRDefault="00EF7C1E" w:rsidP="0059765A">
      <w:pPr>
        <w:pStyle w:val="20"/>
        <w:framePr w:w="9437" w:h="6061" w:hRule="exact" w:wrap="none" w:vAnchor="page" w:hAnchor="page" w:x="1801" w:y="5414"/>
        <w:numPr>
          <w:ilvl w:val="0"/>
          <w:numId w:val="1"/>
        </w:numPr>
        <w:shd w:val="clear" w:color="auto" w:fill="auto"/>
        <w:tabs>
          <w:tab w:val="left" w:pos="938"/>
        </w:tabs>
        <w:spacing w:line="552" w:lineRule="exact"/>
        <w:ind w:left="580"/>
        <w:jc w:val="left"/>
      </w:pPr>
      <w:r>
        <w:t>Образовать комиссию по противодействию коррупции в следующем составе: Председатель комиссии:</w:t>
      </w:r>
    </w:p>
    <w:p w:rsidR="0059765A" w:rsidRDefault="0059765A" w:rsidP="0059765A">
      <w:pPr>
        <w:pStyle w:val="20"/>
        <w:framePr w:w="9437" w:h="6061" w:hRule="exact" w:wrap="none" w:vAnchor="page" w:hAnchor="page" w:x="1801" w:y="5414"/>
        <w:shd w:val="clear" w:color="auto" w:fill="auto"/>
        <w:tabs>
          <w:tab w:val="left" w:pos="3820"/>
        </w:tabs>
        <w:spacing w:line="288" w:lineRule="exact"/>
        <w:ind w:firstLine="580"/>
        <w:jc w:val="both"/>
      </w:pPr>
      <w:r>
        <w:t>Котков Виктор</w:t>
      </w:r>
    </w:p>
    <w:p w:rsidR="00C0138F" w:rsidRDefault="0059765A" w:rsidP="0059765A">
      <w:pPr>
        <w:pStyle w:val="20"/>
        <w:framePr w:w="9437" w:h="6061" w:hRule="exact" w:wrap="none" w:vAnchor="page" w:hAnchor="page" w:x="1801" w:y="5414"/>
        <w:shd w:val="clear" w:color="auto" w:fill="auto"/>
        <w:tabs>
          <w:tab w:val="left" w:pos="3820"/>
        </w:tabs>
        <w:spacing w:line="288" w:lineRule="exact"/>
        <w:ind w:firstLine="580"/>
        <w:jc w:val="both"/>
      </w:pPr>
      <w:r>
        <w:t>Федорович</w:t>
      </w:r>
      <w:r w:rsidR="00EF7C1E">
        <w:tab/>
        <w:t xml:space="preserve">- глава администрации сельского поселения </w:t>
      </w:r>
      <w:r>
        <w:t>Осиновка</w:t>
      </w:r>
    </w:p>
    <w:p w:rsidR="00C0138F" w:rsidRDefault="00C0138F" w:rsidP="0059765A">
      <w:pPr>
        <w:pStyle w:val="20"/>
        <w:framePr w:w="9437" w:h="6061" w:hRule="exact" w:wrap="none" w:vAnchor="page" w:hAnchor="page" w:x="1801" w:y="5414"/>
        <w:shd w:val="clear" w:color="auto" w:fill="auto"/>
        <w:spacing w:after="278" w:line="288" w:lineRule="exact"/>
        <w:ind w:firstLine="580"/>
        <w:jc w:val="both"/>
      </w:pPr>
    </w:p>
    <w:p w:rsidR="00C0138F" w:rsidRDefault="00EF7C1E" w:rsidP="0059765A">
      <w:pPr>
        <w:pStyle w:val="20"/>
        <w:framePr w:w="9437" w:h="6061" w:hRule="exact" w:wrap="none" w:vAnchor="page" w:hAnchor="page" w:x="1801" w:y="5414"/>
        <w:shd w:val="clear" w:color="auto" w:fill="auto"/>
        <w:spacing w:after="249" w:line="240" w:lineRule="exact"/>
        <w:ind w:firstLine="580"/>
        <w:jc w:val="both"/>
      </w:pPr>
      <w:r>
        <w:t>Заместитель председателя комиссии:</w:t>
      </w:r>
    </w:p>
    <w:p w:rsidR="00C0138F" w:rsidRDefault="0059765A" w:rsidP="0059765A">
      <w:pPr>
        <w:pStyle w:val="20"/>
        <w:framePr w:w="9437" w:h="6061" w:hRule="exact" w:wrap="none" w:vAnchor="page" w:hAnchor="page" w:x="1801" w:y="5414"/>
        <w:shd w:val="clear" w:color="auto" w:fill="auto"/>
        <w:tabs>
          <w:tab w:val="left" w:pos="4401"/>
        </w:tabs>
        <w:spacing w:line="283" w:lineRule="exact"/>
        <w:ind w:firstLine="580"/>
        <w:jc w:val="both"/>
      </w:pPr>
      <w:r>
        <w:t xml:space="preserve">Дарьина Наталья </w:t>
      </w:r>
      <w:proofErr w:type="spellStart"/>
      <w:r>
        <w:t>Леонардовна</w:t>
      </w:r>
      <w:proofErr w:type="spellEnd"/>
      <w:r w:rsidR="00EF7C1E">
        <w:tab/>
        <w:t>- ведущий специалист администрации</w:t>
      </w:r>
    </w:p>
    <w:p w:rsidR="00C0138F" w:rsidRDefault="00EF7C1E" w:rsidP="0059765A">
      <w:pPr>
        <w:pStyle w:val="20"/>
        <w:framePr w:w="9437" w:h="6061" w:hRule="exact" w:wrap="none" w:vAnchor="page" w:hAnchor="page" w:x="1801" w:y="5414"/>
        <w:shd w:val="clear" w:color="auto" w:fill="auto"/>
        <w:tabs>
          <w:tab w:val="left" w:pos="4401"/>
        </w:tabs>
        <w:spacing w:line="283" w:lineRule="exact"/>
        <w:jc w:val="both"/>
      </w:pPr>
      <w:r>
        <w:tab/>
        <w:t>сельского поселения</w:t>
      </w:r>
    </w:p>
    <w:p w:rsidR="00C0138F" w:rsidRDefault="00EF7C1E">
      <w:pPr>
        <w:pStyle w:val="20"/>
        <w:framePr w:w="9437" w:h="1137" w:hRule="exact" w:wrap="none" w:vAnchor="page" w:hAnchor="page" w:x="1599" w:y="11242"/>
        <w:shd w:val="clear" w:color="auto" w:fill="auto"/>
        <w:spacing w:after="240" w:line="240" w:lineRule="exact"/>
        <w:ind w:firstLine="580"/>
        <w:jc w:val="both"/>
      </w:pPr>
      <w:r>
        <w:t>Секретарь комиссии:</w:t>
      </w:r>
    </w:p>
    <w:p w:rsidR="00C0138F" w:rsidRDefault="0059765A">
      <w:pPr>
        <w:pStyle w:val="20"/>
        <w:framePr w:w="9437" w:h="1137" w:hRule="exact" w:wrap="none" w:vAnchor="page" w:hAnchor="page" w:x="1599" w:y="11242"/>
        <w:shd w:val="clear" w:color="auto" w:fill="auto"/>
        <w:tabs>
          <w:tab w:val="left" w:pos="4401"/>
        </w:tabs>
        <w:spacing w:line="283" w:lineRule="exact"/>
        <w:ind w:firstLine="580"/>
        <w:jc w:val="both"/>
      </w:pPr>
      <w:r>
        <w:t xml:space="preserve">Лизунова Светлана Владимировна       </w:t>
      </w:r>
      <w:r w:rsidR="00EF7C1E">
        <w:t>- специалист администрации</w:t>
      </w:r>
    </w:p>
    <w:p w:rsidR="00C0138F" w:rsidRDefault="00EF7C1E">
      <w:pPr>
        <w:pStyle w:val="20"/>
        <w:framePr w:w="9437" w:h="1137" w:hRule="exact" w:wrap="none" w:vAnchor="page" w:hAnchor="page" w:x="1599" w:y="11242"/>
        <w:shd w:val="clear" w:color="auto" w:fill="auto"/>
        <w:tabs>
          <w:tab w:val="left" w:pos="4401"/>
        </w:tabs>
        <w:spacing w:line="283" w:lineRule="exact"/>
        <w:ind w:firstLine="580"/>
        <w:jc w:val="both"/>
      </w:pPr>
      <w:r>
        <w:rPr>
          <w:rStyle w:val="21"/>
        </w:rPr>
        <w:tab/>
      </w:r>
      <w:r w:rsidR="0059765A">
        <w:rPr>
          <w:rStyle w:val="21"/>
        </w:rPr>
        <w:t xml:space="preserve">     </w:t>
      </w:r>
      <w:r>
        <w:t>сельского поселения</w:t>
      </w:r>
    </w:p>
    <w:p w:rsidR="00C0138F" w:rsidRDefault="00EF7C1E" w:rsidP="0033775F">
      <w:pPr>
        <w:pStyle w:val="20"/>
        <w:framePr w:w="9437" w:h="3721" w:hRule="exact" w:wrap="none" w:vAnchor="page" w:hAnchor="page" w:x="1816" w:y="12451"/>
        <w:shd w:val="clear" w:color="auto" w:fill="auto"/>
        <w:spacing w:after="28" w:line="240" w:lineRule="exact"/>
        <w:ind w:firstLine="580"/>
        <w:jc w:val="both"/>
      </w:pPr>
      <w:r>
        <w:t>Члены комиссии:</w:t>
      </w:r>
    </w:p>
    <w:p w:rsidR="00C0138F" w:rsidRDefault="00EF7C1E" w:rsidP="0033775F">
      <w:pPr>
        <w:pStyle w:val="40"/>
        <w:framePr w:w="9437" w:h="3721" w:hRule="exact" w:wrap="none" w:vAnchor="page" w:hAnchor="page" w:x="1816" w:y="12451"/>
        <w:shd w:val="clear" w:color="auto" w:fill="auto"/>
        <w:spacing w:before="0"/>
        <w:ind w:left="7980"/>
      </w:pPr>
      <w:r>
        <w:t>я</w:t>
      </w:r>
    </w:p>
    <w:p w:rsidR="0033775F" w:rsidRDefault="0033775F" w:rsidP="0033775F">
      <w:pPr>
        <w:pStyle w:val="20"/>
        <w:framePr w:w="9437" w:h="3721" w:hRule="exact" w:wrap="none" w:vAnchor="page" w:hAnchor="page" w:x="1816" w:y="12451"/>
        <w:shd w:val="clear" w:color="auto" w:fill="auto"/>
        <w:tabs>
          <w:tab w:val="left" w:pos="4401"/>
        </w:tabs>
        <w:spacing w:line="283" w:lineRule="exact"/>
        <w:ind w:firstLine="580"/>
        <w:jc w:val="both"/>
      </w:pPr>
      <w:r>
        <w:t>Хомяков Андрей Владимирович</w:t>
      </w:r>
      <w:r w:rsidR="00EF7C1E">
        <w:tab/>
        <w:t xml:space="preserve">- </w:t>
      </w:r>
      <w:r>
        <w:t>участковый уполномоченный полиции ОМВД</w:t>
      </w:r>
    </w:p>
    <w:p w:rsidR="00C0138F" w:rsidRDefault="0033775F" w:rsidP="0033775F">
      <w:pPr>
        <w:pStyle w:val="20"/>
        <w:framePr w:w="9437" w:h="3721" w:hRule="exact" w:wrap="none" w:vAnchor="page" w:hAnchor="page" w:x="1816" w:y="12451"/>
        <w:shd w:val="clear" w:color="auto" w:fill="auto"/>
        <w:tabs>
          <w:tab w:val="left" w:pos="4401"/>
        </w:tabs>
        <w:spacing w:line="283" w:lineRule="exact"/>
        <w:ind w:firstLine="580"/>
        <w:jc w:val="right"/>
      </w:pPr>
      <w:r>
        <w:t xml:space="preserve">                                                                             России по Ставропольскому району                                                                                         Самарской области (по согласованию)</w:t>
      </w:r>
      <w:r w:rsidR="00EF7C1E">
        <w:t>;</w:t>
      </w:r>
    </w:p>
    <w:p w:rsidR="0033775F" w:rsidRDefault="0033775F" w:rsidP="0033775F">
      <w:pPr>
        <w:pStyle w:val="20"/>
        <w:framePr w:w="9437" w:h="3721" w:hRule="exact" w:wrap="none" w:vAnchor="page" w:hAnchor="page" w:x="1816" w:y="12451"/>
        <w:shd w:val="clear" w:color="auto" w:fill="auto"/>
        <w:tabs>
          <w:tab w:val="left" w:pos="4401"/>
        </w:tabs>
        <w:spacing w:line="283" w:lineRule="exact"/>
        <w:ind w:firstLine="580"/>
        <w:jc w:val="left"/>
      </w:pPr>
    </w:p>
    <w:p w:rsidR="0033775F" w:rsidRDefault="0033775F" w:rsidP="0033775F">
      <w:pPr>
        <w:pStyle w:val="20"/>
        <w:framePr w:w="9437" w:h="3721" w:hRule="exact" w:wrap="none" w:vAnchor="page" w:hAnchor="page" w:x="1816" w:y="12451"/>
        <w:shd w:val="clear" w:color="auto" w:fill="auto"/>
        <w:tabs>
          <w:tab w:val="left" w:pos="4401"/>
        </w:tabs>
        <w:spacing w:line="283" w:lineRule="exact"/>
        <w:ind w:firstLine="580"/>
        <w:jc w:val="left"/>
      </w:pPr>
      <w:r>
        <w:t xml:space="preserve">Хонина Елена Владимировна              - заместитель директора </w:t>
      </w:r>
      <w:proofErr w:type="spellStart"/>
      <w:r>
        <w:t>Осиновского</w:t>
      </w:r>
      <w:proofErr w:type="spellEnd"/>
      <w:r>
        <w:t xml:space="preserve"> филиала</w:t>
      </w:r>
    </w:p>
    <w:p w:rsidR="0033775F" w:rsidRDefault="0033775F" w:rsidP="0033775F">
      <w:pPr>
        <w:pStyle w:val="20"/>
        <w:framePr w:w="9437" w:h="3721" w:hRule="exact" w:wrap="none" w:vAnchor="page" w:hAnchor="page" w:x="1816" w:y="12451"/>
        <w:shd w:val="clear" w:color="auto" w:fill="auto"/>
        <w:tabs>
          <w:tab w:val="left" w:pos="4401"/>
        </w:tabs>
        <w:spacing w:line="283" w:lineRule="exact"/>
        <w:ind w:firstLine="580"/>
        <w:jc w:val="right"/>
      </w:pPr>
      <w:r>
        <w:t xml:space="preserve">                                                                   ГБОУ СОШ с. </w:t>
      </w:r>
      <w:proofErr w:type="spellStart"/>
      <w:proofErr w:type="gramStart"/>
      <w:r>
        <w:t>Сосновый-Солонец</w:t>
      </w:r>
      <w:proofErr w:type="spellEnd"/>
      <w:proofErr w:type="gramEnd"/>
      <w:r>
        <w:t xml:space="preserve"> </w:t>
      </w:r>
    </w:p>
    <w:p w:rsidR="0033775F" w:rsidRDefault="0033775F" w:rsidP="0033775F">
      <w:pPr>
        <w:pStyle w:val="20"/>
        <w:framePr w:w="9437" w:h="3721" w:hRule="exact" w:wrap="none" w:vAnchor="page" w:hAnchor="page" w:x="1816" w:y="12451"/>
        <w:shd w:val="clear" w:color="auto" w:fill="auto"/>
        <w:tabs>
          <w:tab w:val="left" w:pos="4401"/>
        </w:tabs>
        <w:spacing w:line="283" w:lineRule="exact"/>
        <w:ind w:firstLine="580"/>
        <w:jc w:val="right"/>
      </w:pPr>
      <w:r>
        <w:t>(по согласованию)</w:t>
      </w:r>
    </w:p>
    <w:p w:rsidR="0033775F" w:rsidRDefault="0033775F" w:rsidP="0033775F">
      <w:pPr>
        <w:pStyle w:val="20"/>
        <w:framePr w:w="9437" w:h="3721" w:hRule="exact" w:wrap="none" w:vAnchor="page" w:hAnchor="page" w:x="1816" w:y="12451"/>
        <w:shd w:val="clear" w:color="auto" w:fill="auto"/>
        <w:tabs>
          <w:tab w:val="left" w:pos="4401"/>
        </w:tabs>
        <w:spacing w:line="283" w:lineRule="exact"/>
        <w:ind w:firstLine="580"/>
        <w:jc w:val="left"/>
      </w:pPr>
    </w:p>
    <w:p w:rsidR="0033775F" w:rsidRDefault="0033775F" w:rsidP="0033775F">
      <w:pPr>
        <w:pStyle w:val="20"/>
        <w:framePr w:w="9437" w:h="3721" w:hRule="exact" w:wrap="none" w:vAnchor="page" w:hAnchor="page" w:x="1816" w:y="12451"/>
        <w:shd w:val="clear" w:color="auto" w:fill="auto"/>
        <w:tabs>
          <w:tab w:val="left" w:pos="4401"/>
        </w:tabs>
        <w:spacing w:line="283" w:lineRule="exact"/>
        <w:ind w:firstLine="580"/>
        <w:jc w:val="left"/>
      </w:pPr>
      <w:r>
        <w:t xml:space="preserve">Михайлов Игорь </w:t>
      </w:r>
      <w:proofErr w:type="spellStart"/>
      <w:r>
        <w:t>Сысоевич</w:t>
      </w:r>
      <w:proofErr w:type="spellEnd"/>
      <w:r>
        <w:t xml:space="preserve">                 </w:t>
      </w:r>
      <w:proofErr w:type="gramStart"/>
      <w:r>
        <w:t>-д</w:t>
      </w:r>
      <w:proofErr w:type="gramEnd"/>
      <w:r>
        <w:t>иректор ООО»Волжанин» (по согласованию)</w:t>
      </w:r>
    </w:p>
    <w:p w:rsidR="00C0138F" w:rsidRDefault="00C0138F">
      <w:pPr>
        <w:rPr>
          <w:sz w:val="2"/>
          <w:szCs w:val="2"/>
        </w:rPr>
        <w:sectPr w:rsidR="00C0138F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3514"/>
        <w:gridCol w:w="5904"/>
      </w:tblGrid>
      <w:tr w:rsidR="00C0138F" w:rsidTr="0033775F">
        <w:trPr>
          <w:trHeight w:hRule="exact" w:val="853"/>
        </w:trPr>
        <w:tc>
          <w:tcPr>
            <w:tcW w:w="3514" w:type="dxa"/>
            <w:shd w:val="clear" w:color="auto" w:fill="FFFFFF"/>
          </w:tcPr>
          <w:p w:rsidR="00C0138F" w:rsidRDefault="00C0138F" w:rsidP="0033775F">
            <w:pPr>
              <w:pStyle w:val="20"/>
              <w:framePr w:w="9418" w:h="3341" w:wrap="none" w:vAnchor="page" w:hAnchor="page" w:x="1739" w:y="1196"/>
              <w:shd w:val="clear" w:color="auto" w:fill="auto"/>
              <w:spacing w:after="60" w:line="240" w:lineRule="exact"/>
              <w:jc w:val="left"/>
            </w:pPr>
          </w:p>
        </w:tc>
        <w:tc>
          <w:tcPr>
            <w:tcW w:w="5904" w:type="dxa"/>
            <w:shd w:val="clear" w:color="auto" w:fill="FFFFFF"/>
          </w:tcPr>
          <w:p w:rsidR="00C0138F" w:rsidRDefault="00C0138F" w:rsidP="0033775F">
            <w:pPr>
              <w:pStyle w:val="20"/>
              <w:framePr w:w="9418" w:h="3341" w:wrap="none" w:vAnchor="page" w:hAnchor="page" w:x="1739" w:y="1196"/>
              <w:shd w:val="clear" w:color="auto" w:fill="auto"/>
              <w:jc w:val="left"/>
            </w:pPr>
          </w:p>
        </w:tc>
      </w:tr>
      <w:tr w:rsidR="00C0138F">
        <w:trPr>
          <w:trHeight w:hRule="exact" w:val="1123"/>
        </w:trPr>
        <w:tc>
          <w:tcPr>
            <w:tcW w:w="3514" w:type="dxa"/>
            <w:shd w:val="clear" w:color="auto" w:fill="FFFFFF"/>
            <w:vAlign w:val="center"/>
          </w:tcPr>
          <w:p w:rsidR="00C0138F" w:rsidRDefault="00C0138F" w:rsidP="0033775F">
            <w:pPr>
              <w:pStyle w:val="20"/>
              <w:framePr w:w="9418" w:h="3341" w:wrap="none" w:vAnchor="page" w:hAnchor="page" w:x="1739" w:y="1196"/>
              <w:shd w:val="clear" w:color="auto" w:fill="auto"/>
              <w:spacing w:line="283" w:lineRule="exact"/>
              <w:jc w:val="left"/>
            </w:pPr>
          </w:p>
        </w:tc>
        <w:tc>
          <w:tcPr>
            <w:tcW w:w="5904" w:type="dxa"/>
            <w:shd w:val="clear" w:color="auto" w:fill="FFFFFF"/>
            <w:vAlign w:val="center"/>
          </w:tcPr>
          <w:p w:rsidR="00C0138F" w:rsidRDefault="00C0138F" w:rsidP="0033775F">
            <w:pPr>
              <w:pStyle w:val="20"/>
              <w:framePr w:w="9418" w:h="3341" w:wrap="none" w:vAnchor="page" w:hAnchor="page" w:x="1739" w:y="1196"/>
              <w:shd w:val="clear" w:color="auto" w:fill="auto"/>
              <w:spacing w:line="283" w:lineRule="exact"/>
              <w:ind w:right="980"/>
              <w:jc w:val="left"/>
            </w:pPr>
          </w:p>
        </w:tc>
      </w:tr>
      <w:tr w:rsidR="0033775F">
        <w:trPr>
          <w:trHeight w:hRule="exact" w:val="1099"/>
        </w:trPr>
        <w:tc>
          <w:tcPr>
            <w:tcW w:w="3514" w:type="dxa"/>
            <w:shd w:val="clear" w:color="auto" w:fill="FFFFFF"/>
            <w:vAlign w:val="center"/>
          </w:tcPr>
          <w:p w:rsidR="0033775F" w:rsidRDefault="0033775F">
            <w:pPr>
              <w:pStyle w:val="20"/>
              <w:framePr w:w="9418" w:h="3341" w:wrap="none" w:vAnchor="page" w:hAnchor="page" w:x="1739" w:y="1196"/>
              <w:shd w:val="clear" w:color="auto" w:fill="auto"/>
              <w:spacing w:line="278" w:lineRule="exact"/>
              <w:ind w:left="600"/>
              <w:jc w:val="left"/>
            </w:pPr>
          </w:p>
        </w:tc>
        <w:tc>
          <w:tcPr>
            <w:tcW w:w="5904" w:type="dxa"/>
            <w:shd w:val="clear" w:color="auto" w:fill="FFFFFF"/>
            <w:vAlign w:val="bottom"/>
          </w:tcPr>
          <w:p w:rsidR="0033775F" w:rsidRDefault="0033775F" w:rsidP="0033775F">
            <w:pPr>
              <w:pStyle w:val="20"/>
              <w:framePr w:w="9418" w:h="3341" w:wrap="none" w:vAnchor="page" w:hAnchor="page" w:x="1739" w:y="1196"/>
              <w:shd w:val="clear" w:color="auto" w:fill="auto"/>
              <w:spacing w:line="269" w:lineRule="exact"/>
              <w:ind w:left="380"/>
              <w:jc w:val="left"/>
            </w:pPr>
          </w:p>
        </w:tc>
      </w:tr>
    </w:tbl>
    <w:p w:rsidR="00C0138F" w:rsidRDefault="00EF7C1E">
      <w:pPr>
        <w:pStyle w:val="20"/>
        <w:framePr w:w="9418" w:h="623" w:hRule="exact" w:wrap="none" w:vAnchor="page" w:hAnchor="page" w:x="1739" w:y="7532"/>
        <w:shd w:val="clear" w:color="auto" w:fill="auto"/>
        <w:spacing w:line="283" w:lineRule="exact"/>
        <w:ind w:left="62" w:right="4080"/>
        <w:jc w:val="left"/>
      </w:pPr>
      <w:r>
        <w:t>Глава администрации</w:t>
      </w:r>
      <w:r>
        <w:br/>
        <w:t xml:space="preserve">сельского поселения </w:t>
      </w:r>
      <w:r w:rsidR="00F82622">
        <w:t>Осиновка</w:t>
      </w:r>
    </w:p>
    <w:p w:rsidR="00C0138F" w:rsidRDefault="00F82622">
      <w:pPr>
        <w:pStyle w:val="20"/>
        <w:framePr w:wrap="none" w:vAnchor="page" w:hAnchor="page" w:x="9044" w:y="7868"/>
        <w:shd w:val="clear" w:color="auto" w:fill="auto"/>
        <w:spacing w:line="240" w:lineRule="exact"/>
        <w:jc w:val="left"/>
      </w:pPr>
      <w:r>
        <w:t>В.Ф. Котков</w:t>
      </w:r>
    </w:p>
    <w:p w:rsidR="0033775F" w:rsidRDefault="0033775F" w:rsidP="0033775F">
      <w:pPr>
        <w:pStyle w:val="20"/>
        <w:framePr w:w="9418" w:h="3556" w:hRule="exact" w:wrap="none" w:vAnchor="page" w:hAnchor="page" w:x="1696" w:y="586"/>
        <w:numPr>
          <w:ilvl w:val="0"/>
          <w:numId w:val="1"/>
        </w:numPr>
        <w:shd w:val="clear" w:color="auto" w:fill="auto"/>
        <w:tabs>
          <w:tab w:val="left" w:pos="845"/>
        </w:tabs>
        <w:spacing w:line="269" w:lineRule="exact"/>
        <w:ind w:firstLine="580"/>
        <w:jc w:val="both"/>
      </w:pPr>
      <w:r>
        <w:t xml:space="preserve">Утвердить прилагаемое Положение о комиссии по противодействию коррупции сельского поселения Осиновка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33775F" w:rsidRDefault="0033775F" w:rsidP="0033775F">
      <w:pPr>
        <w:pStyle w:val="20"/>
        <w:framePr w:w="9418" w:h="3556" w:hRule="exact" w:wrap="none" w:vAnchor="page" w:hAnchor="page" w:x="1696" w:y="586"/>
        <w:numPr>
          <w:ilvl w:val="0"/>
          <w:numId w:val="1"/>
        </w:numPr>
        <w:shd w:val="clear" w:color="auto" w:fill="auto"/>
        <w:tabs>
          <w:tab w:val="left" w:pos="846"/>
        </w:tabs>
        <w:spacing w:line="269" w:lineRule="exact"/>
        <w:ind w:firstLine="580"/>
        <w:jc w:val="both"/>
      </w:pPr>
      <w:r>
        <w:t xml:space="preserve">Опубликовать настоящее Постановление в вестнике «Новости Осиновки» и на официальном сайте поселения </w:t>
      </w:r>
      <w:r w:rsidR="00F82622">
        <w:rPr>
          <w:rStyle w:val="23"/>
        </w:rPr>
        <w:t xml:space="preserve">Осиновка </w:t>
      </w:r>
      <w:r w:rsidR="00F82622" w:rsidRPr="00760002">
        <w:rPr>
          <w:b/>
        </w:rPr>
        <w:t xml:space="preserve">http://www </w:t>
      </w:r>
      <w:proofErr w:type="spellStart"/>
      <w:r w:rsidR="00F82622" w:rsidRPr="004D3DAE">
        <w:rPr>
          <w:b/>
        </w:rPr>
        <w:t>osinovka.stavrsp.ru</w:t>
      </w:r>
      <w:proofErr w:type="spellEnd"/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5904"/>
      </w:tblGrid>
      <w:tr w:rsidR="0033775F" w:rsidTr="0033775F">
        <w:trPr>
          <w:trHeight w:hRule="exact" w:val="1123"/>
        </w:trPr>
        <w:tc>
          <w:tcPr>
            <w:tcW w:w="5904" w:type="dxa"/>
            <w:shd w:val="clear" w:color="auto" w:fill="FFFFFF"/>
            <w:vAlign w:val="center"/>
          </w:tcPr>
          <w:p w:rsidR="0033775F" w:rsidRDefault="0033775F" w:rsidP="0033775F">
            <w:pPr>
              <w:pStyle w:val="20"/>
              <w:shd w:val="clear" w:color="auto" w:fill="auto"/>
              <w:spacing w:line="283" w:lineRule="exact"/>
              <w:ind w:right="980"/>
              <w:jc w:val="left"/>
            </w:pPr>
          </w:p>
        </w:tc>
      </w:tr>
      <w:tr w:rsidR="0033775F" w:rsidTr="0033775F">
        <w:trPr>
          <w:trHeight w:hRule="exact" w:val="1099"/>
        </w:trPr>
        <w:tc>
          <w:tcPr>
            <w:tcW w:w="5904" w:type="dxa"/>
            <w:shd w:val="clear" w:color="auto" w:fill="FFFFFF"/>
            <w:vAlign w:val="bottom"/>
          </w:tcPr>
          <w:p w:rsidR="0033775F" w:rsidRDefault="0033775F" w:rsidP="0033775F">
            <w:pPr>
              <w:pStyle w:val="20"/>
              <w:shd w:val="clear" w:color="auto" w:fill="auto"/>
              <w:spacing w:line="269" w:lineRule="exact"/>
              <w:ind w:left="380"/>
              <w:jc w:val="left"/>
            </w:pPr>
          </w:p>
        </w:tc>
      </w:tr>
    </w:tbl>
    <w:p w:rsidR="00C0138F" w:rsidRDefault="00C0138F">
      <w:pPr>
        <w:rPr>
          <w:sz w:val="2"/>
          <w:szCs w:val="2"/>
        </w:rPr>
        <w:sectPr w:rsidR="00C0138F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C0138F" w:rsidRDefault="00EF7C1E">
      <w:pPr>
        <w:pStyle w:val="20"/>
        <w:framePr w:w="9461" w:h="6093" w:hRule="exact" w:wrap="none" w:vAnchor="page" w:hAnchor="page" w:x="1699" w:y="1484"/>
        <w:shd w:val="clear" w:color="auto" w:fill="auto"/>
        <w:spacing w:line="240" w:lineRule="exact"/>
        <w:ind w:left="5080"/>
        <w:jc w:val="left"/>
      </w:pPr>
      <w:r>
        <w:lastRenderedPageBreak/>
        <w:t>Утверждено</w:t>
      </w:r>
    </w:p>
    <w:p w:rsidR="00C0138F" w:rsidRDefault="00EF7C1E">
      <w:pPr>
        <w:pStyle w:val="20"/>
        <w:framePr w:w="9461" w:h="6093" w:hRule="exact" w:wrap="none" w:vAnchor="page" w:hAnchor="page" w:x="1699" w:y="1484"/>
        <w:shd w:val="clear" w:color="auto" w:fill="auto"/>
        <w:spacing w:after="236" w:line="269" w:lineRule="exact"/>
        <w:ind w:left="5080"/>
        <w:jc w:val="left"/>
      </w:pPr>
      <w:r>
        <w:t xml:space="preserve">постановлением администрации сельского поселения </w:t>
      </w:r>
      <w:r w:rsidR="00F82622">
        <w:t>Осиновка</w:t>
      </w:r>
      <w:r>
        <w:t xml:space="preserve"> муниципального района Ставропольский Самарской области </w:t>
      </w:r>
      <w:r w:rsidR="00F82622">
        <w:t>23.03.2018</w:t>
      </w:r>
      <w:r>
        <w:t xml:space="preserve"> г.</w:t>
      </w:r>
      <w:r w:rsidR="00F82622">
        <w:t xml:space="preserve"> №15</w:t>
      </w:r>
    </w:p>
    <w:p w:rsidR="00C0138F" w:rsidRDefault="00EF7C1E">
      <w:pPr>
        <w:pStyle w:val="30"/>
        <w:framePr w:w="9461" w:h="6093" w:hRule="exact" w:wrap="none" w:vAnchor="page" w:hAnchor="page" w:x="1699" w:y="1484"/>
        <w:shd w:val="clear" w:color="auto" w:fill="auto"/>
        <w:spacing w:after="267"/>
        <w:jc w:val="left"/>
      </w:pPr>
      <w:r>
        <w:t xml:space="preserve">Положение о комиссии по противодействию коррупции сельского поселения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C0138F" w:rsidRDefault="00EF7C1E">
      <w:pPr>
        <w:pStyle w:val="20"/>
        <w:framePr w:w="9461" w:h="6093" w:hRule="exact" w:wrap="none" w:vAnchor="page" w:hAnchor="page" w:x="1699" w:y="1484"/>
        <w:numPr>
          <w:ilvl w:val="0"/>
          <w:numId w:val="2"/>
        </w:numPr>
        <w:shd w:val="clear" w:color="auto" w:fill="auto"/>
        <w:tabs>
          <w:tab w:val="left" w:pos="3945"/>
        </w:tabs>
        <w:spacing w:after="261" w:line="240" w:lineRule="exact"/>
        <w:ind w:left="3680"/>
        <w:jc w:val="both"/>
      </w:pPr>
      <w:r>
        <w:t>Общие положения</w:t>
      </w:r>
    </w:p>
    <w:p w:rsidR="00C0138F" w:rsidRDefault="00EF7C1E">
      <w:pPr>
        <w:pStyle w:val="20"/>
        <w:framePr w:w="9461" w:h="6093" w:hRule="exact" w:wrap="none" w:vAnchor="page" w:hAnchor="page" w:x="1699" w:y="1484"/>
        <w:numPr>
          <w:ilvl w:val="1"/>
          <w:numId w:val="2"/>
        </w:numPr>
        <w:shd w:val="clear" w:color="auto" w:fill="auto"/>
        <w:tabs>
          <w:tab w:val="left" w:pos="1061"/>
        </w:tabs>
        <w:ind w:firstLine="600"/>
        <w:jc w:val="both"/>
      </w:pPr>
      <w:r>
        <w:t xml:space="preserve">Комиссия по противодействию коррупции (далее - Комиссия) является постоянно действующим коллегиальным совещательным органом, обеспечивающим координацию субъектов </w:t>
      </w:r>
      <w:proofErr w:type="spellStart"/>
      <w:r>
        <w:t>антикоррупционной</w:t>
      </w:r>
      <w:proofErr w:type="spellEnd"/>
      <w:r>
        <w:t xml:space="preserve"> деятельности и их взаимодействие с территориальными органами федеральных органов исполнительной власти.</w:t>
      </w:r>
    </w:p>
    <w:p w:rsidR="00C0138F" w:rsidRDefault="00EF7C1E">
      <w:pPr>
        <w:pStyle w:val="20"/>
        <w:framePr w:w="9461" w:h="6093" w:hRule="exact" w:wrap="none" w:vAnchor="page" w:hAnchor="page" w:x="1699" w:y="1484"/>
        <w:numPr>
          <w:ilvl w:val="1"/>
          <w:numId w:val="2"/>
        </w:numPr>
        <w:shd w:val="clear" w:color="auto" w:fill="auto"/>
        <w:tabs>
          <w:tab w:val="left" w:pos="1061"/>
        </w:tabs>
        <w:ind w:firstLine="600"/>
        <w:jc w:val="both"/>
      </w:pPr>
      <w:r>
        <w:t xml:space="preserve">Комиссия в своей деятельности руководствуется Конституцией Российской Федерации, федеральным законодательством, законами Самарской области, иными нормативными правовыми актами Самарской области, Уставом сельского поселения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, иными нормативными правовыми актами сельского поселения </w:t>
      </w:r>
      <w:r w:rsidR="00F82622">
        <w:t>Осиновка</w:t>
      </w:r>
      <w:r>
        <w:t xml:space="preserve"> муниципального района Ставропольский, а также настоящим Положением.</w:t>
      </w:r>
    </w:p>
    <w:p w:rsidR="00C0138F" w:rsidRDefault="00EF7C1E">
      <w:pPr>
        <w:pStyle w:val="20"/>
        <w:framePr w:w="9461" w:h="7517" w:hRule="exact" w:wrap="none" w:vAnchor="page" w:hAnchor="page" w:x="1699" w:y="8099"/>
        <w:numPr>
          <w:ilvl w:val="0"/>
          <w:numId w:val="2"/>
        </w:numPr>
        <w:shd w:val="clear" w:color="auto" w:fill="auto"/>
        <w:tabs>
          <w:tab w:val="left" w:pos="2543"/>
        </w:tabs>
        <w:spacing w:after="256" w:line="240" w:lineRule="exact"/>
        <w:ind w:left="2240"/>
        <w:jc w:val="both"/>
      </w:pPr>
      <w:r>
        <w:t>Основные задачи, функции и права Комиссии</w:t>
      </w:r>
    </w:p>
    <w:p w:rsidR="00C0138F" w:rsidRDefault="00EF7C1E">
      <w:pPr>
        <w:pStyle w:val="20"/>
        <w:framePr w:w="9461" w:h="7517" w:hRule="exact" w:wrap="none" w:vAnchor="page" w:hAnchor="page" w:x="1699" w:y="8099"/>
        <w:numPr>
          <w:ilvl w:val="1"/>
          <w:numId w:val="2"/>
        </w:numPr>
        <w:shd w:val="clear" w:color="auto" w:fill="auto"/>
        <w:tabs>
          <w:tab w:val="left" w:pos="1076"/>
        </w:tabs>
        <w:ind w:firstLine="600"/>
        <w:jc w:val="both"/>
      </w:pPr>
      <w:r>
        <w:t>Основными задачами Комиссии являются:</w:t>
      </w:r>
    </w:p>
    <w:p w:rsidR="00C0138F" w:rsidRDefault="00EF7C1E">
      <w:pPr>
        <w:pStyle w:val="20"/>
        <w:framePr w:w="9461" w:h="7517" w:hRule="exact" w:wrap="none" w:vAnchor="page" w:hAnchor="page" w:x="1699" w:y="8099"/>
        <w:shd w:val="clear" w:color="auto" w:fill="auto"/>
        <w:ind w:firstLine="600"/>
        <w:jc w:val="both"/>
      </w:pPr>
      <w:r>
        <w:t xml:space="preserve">обеспечение создания условий для снижения уровня коррупции в органах местного самоуправления сельского поселения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области;</w:t>
      </w:r>
    </w:p>
    <w:p w:rsidR="00C0138F" w:rsidRDefault="00EF7C1E">
      <w:pPr>
        <w:pStyle w:val="20"/>
        <w:framePr w:w="9461" w:h="7517" w:hRule="exact" w:wrap="none" w:vAnchor="page" w:hAnchor="page" w:x="1699" w:y="8099"/>
        <w:shd w:val="clear" w:color="auto" w:fill="auto"/>
        <w:ind w:firstLine="600"/>
        <w:jc w:val="both"/>
      </w:pPr>
      <w:r>
        <w:t>обеспечение защиты прав и законных интересов граждан, общества от угроз, связанных с коррупцией;</w:t>
      </w:r>
    </w:p>
    <w:p w:rsidR="00C0138F" w:rsidRDefault="00EF7C1E">
      <w:pPr>
        <w:pStyle w:val="20"/>
        <w:framePr w:w="9461" w:h="7517" w:hRule="exact" w:wrap="none" w:vAnchor="page" w:hAnchor="page" w:x="1699" w:y="8099"/>
        <w:shd w:val="clear" w:color="auto" w:fill="auto"/>
        <w:ind w:firstLine="600"/>
        <w:jc w:val="both"/>
      </w:pPr>
      <w:r>
        <w:t xml:space="preserve">обеспечение проведения единой государственной политики в сфере противодействия коррупции на территории сельского поселения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области;</w:t>
      </w:r>
    </w:p>
    <w:p w:rsidR="00C0138F" w:rsidRDefault="00EF7C1E">
      <w:pPr>
        <w:pStyle w:val="20"/>
        <w:framePr w:w="9461" w:h="7517" w:hRule="exact" w:wrap="none" w:vAnchor="page" w:hAnchor="page" w:x="1699" w:y="8099"/>
        <w:shd w:val="clear" w:color="auto" w:fill="auto"/>
        <w:ind w:firstLine="600"/>
        <w:jc w:val="both"/>
      </w:pPr>
      <w:r>
        <w:t xml:space="preserve">оказание методической помощи субъектам </w:t>
      </w:r>
      <w:proofErr w:type="spellStart"/>
      <w:r>
        <w:t>антикоррупционной</w:t>
      </w:r>
      <w:proofErr w:type="spellEnd"/>
      <w:r>
        <w:t xml:space="preserve"> деятельности в сельском поселении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области;</w:t>
      </w:r>
    </w:p>
    <w:p w:rsidR="00C0138F" w:rsidRDefault="00EF7C1E">
      <w:pPr>
        <w:pStyle w:val="20"/>
        <w:framePr w:w="9461" w:h="7517" w:hRule="exact" w:wrap="none" w:vAnchor="page" w:hAnchor="page" w:x="1699" w:y="8099"/>
        <w:shd w:val="clear" w:color="auto" w:fill="auto"/>
        <w:ind w:firstLine="600"/>
        <w:jc w:val="both"/>
      </w:pPr>
      <w:r>
        <w:t xml:space="preserve">обеспечение </w:t>
      </w:r>
      <w:proofErr w:type="gramStart"/>
      <w:r>
        <w:t>контроля за</w:t>
      </w:r>
      <w:proofErr w:type="gramEnd"/>
      <w:r>
        <w:t xml:space="preserve"> качеством и своевременностью решения вопросов, содержащихся в обращениях граждан, депутатов и юридических лиц;</w:t>
      </w:r>
    </w:p>
    <w:p w:rsidR="00C0138F" w:rsidRDefault="00EF7C1E">
      <w:pPr>
        <w:pStyle w:val="20"/>
        <w:framePr w:w="9461" w:h="7517" w:hRule="exact" w:wrap="none" w:vAnchor="page" w:hAnchor="page" w:x="1699" w:y="8099"/>
        <w:shd w:val="clear" w:color="auto" w:fill="auto"/>
        <w:ind w:firstLine="600"/>
        <w:jc w:val="both"/>
      </w:pPr>
      <w:r>
        <w:t xml:space="preserve">подготовка и внесение на рассмотрение главы администрации сельского поселения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предложений по совершенствованию правового регулирования в сфере противодействия коррупции на территории сельского поселения </w:t>
      </w:r>
      <w:r w:rsidR="00F82622">
        <w:t>Осиновка</w:t>
      </w:r>
      <w:r>
        <w:t xml:space="preserve"> муниципального района Ставропольский Самарской области;</w:t>
      </w:r>
    </w:p>
    <w:p w:rsidR="00C0138F" w:rsidRDefault="00EF7C1E">
      <w:pPr>
        <w:pStyle w:val="20"/>
        <w:framePr w:w="9461" w:h="7517" w:hRule="exact" w:wrap="none" w:vAnchor="page" w:hAnchor="page" w:x="1699" w:y="8099"/>
        <w:shd w:val="clear" w:color="auto" w:fill="auto"/>
        <w:ind w:firstLine="600"/>
        <w:jc w:val="both"/>
      </w:pPr>
      <w:r>
        <w:t xml:space="preserve">участие в подготовке предложений по совершенствованию федерального и регионального </w:t>
      </w:r>
      <w:proofErr w:type="spellStart"/>
      <w:r>
        <w:t>антикоррупционного</w:t>
      </w:r>
      <w:proofErr w:type="spellEnd"/>
      <w:r>
        <w:t xml:space="preserve"> законодательства.</w:t>
      </w:r>
    </w:p>
    <w:p w:rsidR="00C0138F" w:rsidRDefault="00EF7C1E">
      <w:pPr>
        <w:pStyle w:val="20"/>
        <w:framePr w:w="9461" w:h="7517" w:hRule="exact" w:wrap="none" w:vAnchor="page" w:hAnchor="page" w:x="1699" w:y="8099"/>
        <w:numPr>
          <w:ilvl w:val="1"/>
          <w:numId w:val="2"/>
        </w:numPr>
        <w:shd w:val="clear" w:color="auto" w:fill="auto"/>
        <w:tabs>
          <w:tab w:val="left" w:pos="1061"/>
        </w:tabs>
        <w:ind w:firstLine="600"/>
        <w:jc w:val="both"/>
      </w:pPr>
      <w:r>
        <w:t>Комиссия в соответствии с возложенными на нее задачами выполняет следующие функции:</w:t>
      </w:r>
    </w:p>
    <w:p w:rsidR="00C0138F" w:rsidRDefault="00EF7C1E">
      <w:pPr>
        <w:pStyle w:val="20"/>
        <w:framePr w:w="9461" w:h="7517" w:hRule="exact" w:wrap="none" w:vAnchor="page" w:hAnchor="page" w:x="1699" w:y="8099"/>
        <w:shd w:val="clear" w:color="auto" w:fill="auto"/>
        <w:ind w:firstLine="600"/>
        <w:jc w:val="both"/>
      </w:pPr>
      <w:r>
        <w:t>организует плановое и оперативное рассмотрение вопросов, связанных с реализацией органами государственной власти Самарской области и органами местного</w:t>
      </w:r>
    </w:p>
    <w:p w:rsidR="00C0138F" w:rsidRDefault="00C0138F">
      <w:pPr>
        <w:rPr>
          <w:sz w:val="2"/>
          <w:szCs w:val="2"/>
        </w:rPr>
        <w:sectPr w:rsidR="00C0138F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jc w:val="both"/>
      </w:pPr>
      <w:r>
        <w:lastRenderedPageBreak/>
        <w:t xml:space="preserve">самоуправления сельского поселения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государственной политики в сфере противодействия коррупции;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 xml:space="preserve">подготавливает рекомендации для субъектов </w:t>
      </w:r>
      <w:proofErr w:type="spellStart"/>
      <w:r>
        <w:t>антикоррупционной</w:t>
      </w:r>
      <w:proofErr w:type="spellEnd"/>
      <w:r>
        <w:t xml:space="preserve"> деятельности по повышению эффективности противодействия коррупции на территории сельского поселения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области;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>участвует в разработке проектов нормативных правовых актов по вопросам противодействия коррупции;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 xml:space="preserve">участвует в рассмотрении заключений, составленных по результатам проведения </w:t>
      </w:r>
      <w:proofErr w:type="spellStart"/>
      <w:r>
        <w:t>антикоррупционных</w:t>
      </w:r>
      <w:proofErr w:type="spellEnd"/>
      <w:r>
        <w:t xml:space="preserve"> экспертиз нормативных правовых актов сельского поселения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и их проектов;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 xml:space="preserve">обеспечивает координацию взаимодействия субъектов </w:t>
      </w:r>
      <w:proofErr w:type="spellStart"/>
      <w:r>
        <w:t>антикоррупционной</w:t>
      </w:r>
      <w:proofErr w:type="spellEnd"/>
      <w:r>
        <w:t xml:space="preserve"> деятельности при проведении ими </w:t>
      </w:r>
      <w:proofErr w:type="spellStart"/>
      <w:r>
        <w:t>антикоррупционных</w:t>
      </w:r>
      <w:proofErr w:type="spellEnd"/>
      <w:r>
        <w:t xml:space="preserve"> мониторингов;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 xml:space="preserve">участвует в выработке рекомендаций по организации мероприятий в области просвещения и агитации населения в сфере противодействия коррупции, повышения квалификации государственных гражданских и муниципальных служащих в целях формирования у них навыков </w:t>
      </w:r>
      <w:proofErr w:type="spellStart"/>
      <w:r>
        <w:t>антикоррупционного</w:t>
      </w:r>
      <w:proofErr w:type="spellEnd"/>
      <w:r>
        <w:t xml:space="preserve"> поведения и нетерпимого отношения к коррупции;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 xml:space="preserve">содействует развитию общественного контроля за ходом реализации мер </w:t>
      </w:r>
      <w:proofErr w:type="spellStart"/>
      <w:r>
        <w:t>антикоррупционной</w:t>
      </w:r>
      <w:proofErr w:type="spellEnd"/>
      <w:r>
        <w:t xml:space="preserve"> деятельности на территории сельского поселения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области;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 xml:space="preserve">обеспечивает развитие связей сельского поселения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с другими муниципальными образованиями Самарской области по вопросам противодействия коррупции;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>обеспечивает организацию изучения и использования передового российского и зарубежного опыта работы в сфере противодействия коррупции.</w:t>
      </w:r>
    </w:p>
    <w:p w:rsidR="00C0138F" w:rsidRDefault="00EF7C1E">
      <w:pPr>
        <w:pStyle w:val="20"/>
        <w:framePr w:w="9422" w:h="14415" w:hRule="exact" w:wrap="none" w:vAnchor="page" w:hAnchor="page" w:x="1718" w:y="1256"/>
        <w:numPr>
          <w:ilvl w:val="1"/>
          <w:numId w:val="2"/>
        </w:numPr>
        <w:shd w:val="clear" w:color="auto" w:fill="auto"/>
        <w:tabs>
          <w:tab w:val="left" w:pos="1018"/>
        </w:tabs>
        <w:ind w:firstLine="580"/>
        <w:jc w:val="both"/>
      </w:pPr>
      <w:proofErr w:type="gramStart"/>
      <w:r>
        <w:t xml:space="preserve">Комиссия в целях реализации своих функций обладает следующими правами: запрашивать и получать от местных органов исполнительной власти информацию </w:t>
      </w:r>
      <w:proofErr w:type="spellStart"/>
      <w:r>
        <w:t>цо</w:t>
      </w:r>
      <w:proofErr w:type="spellEnd"/>
      <w:r>
        <w:t xml:space="preserve"> вопросам реализации государственной политики в сфере противодействия коррупции на территории сельского поселения </w:t>
      </w:r>
      <w:r w:rsidR="00F82622">
        <w:t>Осиновка</w:t>
      </w:r>
      <w:r>
        <w:t xml:space="preserve"> муниципального района Ставропольский Самарской области, о случаях проявления коррупции, о нарушениях действующего </w:t>
      </w:r>
      <w:proofErr w:type="spellStart"/>
      <w:r>
        <w:t>антикоррупционного</w:t>
      </w:r>
      <w:proofErr w:type="spellEnd"/>
      <w:r>
        <w:t xml:space="preserve"> законодательства и принимаемых мерах по противодействию коррупции на территории Самарской области;</w:t>
      </w:r>
      <w:proofErr w:type="gramEnd"/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 xml:space="preserve">заслушивать на своих заседаниях руководителей субъектов </w:t>
      </w:r>
      <w:proofErr w:type="spellStart"/>
      <w:r>
        <w:t>антикоррупционной</w:t>
      </w:r>
      <w:proofErr w:type="spellEnd"/>
      <w:r>
        <w:t xml:space="preserve"> деятельности сельского поселения </w:t>
      </w:r>
      <w:r w:rsidR="00F82622">
        <w:t>Осиновка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о реализации мер, направленных на противодействие коррупции, а также о применяемых ими мерах, направленных на исполнение решений Комиссии;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>привлекать независимых экспертов (консультантов) к работе Комиссии и подготовке соответствующих документов;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spacing w:after="267"/>
        <w:ind w:firstLine="580"/>
        <w:jc w:val="left"/>
      </w:pPr>
      <w:r>
        <w:t xml:space="preserve">передавать в установленном порядке материалы для привлечения к дисциплинарно административной и 'уголовной ответственности должностных лиц, по вине которых допущены случаи коррупции, либо нарушения </w:t>
      </w:r>
      <w:proofErr w:type="spellStart"/>
      <w:r>
        <w:t>антикоррупционного</w:t>
      </w:r>
      <w:proofErr w:type="spellEnd"/>
      <w:r>
        <w:t xml:space="preserve"> законодательства.</w:t>
      </w:r>
    </w:p>
    <w:p w:rsidR="00C0138F" w:rsidRDefault="00EF7C1E">
      <w:pPr>
        <w:pStyle w:val="20"/>
        <w:framePr w:w="9422" w:h="14415" w:hRule="exact" w:wrap="none" w:vAnchor="page" w:hAnchor="page" w:x="1718" w:y="1256"/>
        <w:numPr>
          <w:ilvl w:val="0"/>
          <w:numId w:val="2"/>
        </w:numPr>
        <w:shd w:val="clear" w:color="auto" w:fill="auto"/>
        <w:tabs>
          <w:tab w:val="left" w:pos="3054"/>
        </w:tabs>
        <w:spacing w:after="201" w:line="240" w:lineRule="exact"/>
        <w:ind w:left="2760"/>
        <w:jc w:val="both"/>
      </w:pPr>
      <w:r>
        <w:t>Состав и порядок работы Комиссии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>3.1. В состав Комиссии входят председатель Комиссии, заместитель председателя Комиссии, секретарь Комиссии и члены Комиссии. Общее руководство работой Комиссии осуществляет председатель Комиссии, а в его отсутствие - заместитель председателя Комиссии.</w:t>
      </w:r>
    </w:p>
    <w:p w:rsidR="00C0138F" w:rsidRDefault="00EF7C1E">
      <w:pPr>
        <w:pStyle w:val="20"/>
        <w:framePr w:w="9422" w:h="14415" w:hRule="exact" w:wrap="none" w:vAnchor="page" w:hAnchor="page" w:x="1718" w:y="1256"/>
        <w:shd w:val="clear" w:color="auto" w:fill="auto"/>
        <w:ind w:firstLine="580"/>
        <w:jc w:val="both"/>
      </w:pPr>
      <w:r>
        <w:t xml:space="preserve">Председателем Комиссии является глава администрации сельского поселения </w:t>
      </w:r>
      <w:r w:rsidR="00F82622">
        <w:t>Осиновка</w:t>
      </w:r>
      <w:r>
        <w:t xml:space="preserve"> муниципального района Ставропольский Самарской области, заместителем председателя Комиссии является ведущий специалист администрации сельско</w:t>
      </w:r>
      <w:proofErr w:type="gramStart"/>
      <w:r>
        <w:rPr>
          <w:rStyle w:val="2Constantia8pt"/>
        </w:rPr>
        <w:t>1</w:t>
      </w:r>
      <w:proofErr w:type="gramEnd"/>
      <w:r>
        <w:t xml:space="preserve"> о поселения.</w:t>
      </w:r>
    </w:p>
    <w:p w:rsidR="00C0138F" w:rsidRDefault="00C0138F">
      <w:pPr>
        <w:rPr>
          <w:sz w:val="2"/>
          <w:szCs w:val="2"/>
        </w:rPr>
      </w:pPr>
    </w:p>
    <w:sectPr w:rsidR="00C0138F" w:rsidSect="00C0138F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11C4" w:rsidRDefault="000811C4" w:rsidP="00C0138F">
      <w:r>
        <w:separator/>
      </w:r>
    </w:p>
  </w:endnote>
  <w:endnote w:type="continuationSeparator" w:id="0">
    <w:p w:rsidR="000811C4" w:rsidRDefault="000811C4" w:rsidP="00C013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11C4" w:rsidRDefault="000811C4"/>
  </w:footnote>
  <w:footnote w:type="continuationSeparator" w:id="0">
    <w:p w:rsidR="000811C4" w:rsidRDefault="000811C4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0146D"/>
    <w:multiLevelType w:val="multilevel"/>
    <w:tmpl w:val="BE1CE0D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8A60595"/>
    <w:multiLevelType w:val="multilevel"/>
    <w:tmpl w:val="B3E0194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C0138F"/>
    <w:rsid w:val="000257F2"/>
    <w:rsid w:val="000811C4"/>
    <w:rsid w:val="0033775F"/>
    <w:rsid w:val="0059765A"/>
    <w:rsid w:val="0082519B"/>
    <w:rsid w:val="00C0138F"/>
    <w:rsid w:val="00CA33BD"/>
    <w:rsid w:val="00EF7C1E"/>
    <w:rsid w:val="00F826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0138F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0138F"/>
    <w:rPr>
      <w:color w:val="0066CC"/>
      <w:u w:val="single"/>
    </w:rPr>
  </w:style>
  <w:style w:type="character" w:customStyle="1" w:styleId="a4">
    <w:name w:val="Подпись к картинке_"/>
    <w:basedOn w:val="a0"/>
    <w:link w:val="a5"/>
    <w:rsid w:val="00C0138F"/>
    <w:rPr>
      <w:rFonts w:ascii="Franklin Gothic Book" w:eastAsia="Franklin Gothic Book" w:hAnsi="Franklin Gothic Book" w:cs="Franklin Gothic Book"/>
      <w:b w:val="0"/>
      <w:bCs w:val="0"/>
      <w:i/>
      <w:iCs/>
      <w:smallCaps w:val="0"/>
      <w:strike w:val="0"/>
      <w:spacing w:val="-60"/>
      <w:sz w:val="32"/>
      <w:szCs w:val="32"/>
      <w:u w:val="none"/>
    </w:rPr>
  </w:style>
  <w:style w:type="character" w:customStyle="1" w:styleId="2">
    <w:name w:val="Основной текст (2)_"/>
    <w:basedOn w:val="a0"/>
    <w:link w:val="20"/>
    <w:rsid w:val="00C0138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3">
    <w:name w:val="Основной текст (3)_"/>
    <w:basedOn w:val="a0"/>
    <w:link w:val="30"/>
    <w:rsid w:val="00C01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1">
    <w:name w:val="Заголовок №1_"/>
    <w:basedOn w:val="a0"/>
    <w:link w:val="10"/>
    <w:rsid w:val="00C01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"/>
    <w:basedOn w:val="2"/>
    <w:rsid w:val="00C0138F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C0138F"/>
    <w:rPr>
      <w:rFonts w:ascii="Segoe UI" w:eastAsia="Segoe UI" w:hAnsi="Segoe UI" w:cs="Segoe UI"/>
      <w:b w:val="0"/>
      <w:bCs w:val="0"/>
      <w:i/>
      <w:iCs/>
      <w:smallCaps w:val="0"/>
      <w:strike w:val="0"/>
      <w:sz w:val="11"/>
      <w:szCs w:val="11"/>
      <w:u w:val="none"/>
    </w:rPr>
  </w:style>
  <w:style w:type="character" w:customStyle="1" w:styleId="22">
    <w:name w:val="Основной текст (2)"/>
    <w:basedOn w:val="2"/>
    <w:rsid w:val="00C0138F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3">
    <w:name w:val="Основной текст (2)"/>
    <w:basedOn w:val="2"/>
    <w:rsid w:val="00C0138F"/>
    <w:rPr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2Constantia8pt">
    <w:name w:val="Основной текст (2) + Constantia;8 pt"/>
    <w:basedOn w:val="2"/>
    <w:rsid w:val="00C0138F"/>
    <w:rPr>
      <w:rFonts w:ascii="Constantia" w:eastAsia="Constantia" w:hAnsi="Constantia" w:cs="Constantia"/>
      <w:color w:val="000000"/>
      <w:spacing w:val="0"/>
      <w:w w:val="100"/>
      <w:position w:val="0"/>
      <w:sz w:val="16"/>
      <w:szCs w:val="16"/>
      <w:lang w:val="ru-RU" w:eastAsia="ru-RU" w:bidi="ru-RU"/>
    </w:rPr>
  </w:style>
  <w:style w:type="paragraph" w:customStyle="1" w:styleId="a5">
    <w:name w:val="Подпись к картинке"/>
    <w:basedOn w:val="a"/>
    <w:link w:val="a4"/>
    <w:rsid w:val="00C0138F"/>
    <w:pPr>
      <w:shd w:val="clear" w:color="auto" w:fill="FFFFFF"/>
      <w:spacing w:line="0" w:lineRule="atLeast"/>
    </w:pPr>
    <w:rPr>
      <w:rFonts w:ascii="Franklin Gothic Book" w:eastAsia="Franklin Gothic Book" w:hAnsi="Franklin Gothic Book" w:cs="Franklin Gothic Book"/>
      <w:i/>
      <w:iCs/>
      <w:spacing w:val="-60"/>
      <w:sz w:val="32"/>
      <w:szCs w:val="32"/>
    </w:rPr>
  </w:style>
  <w:style w:type="paragraph" w:customStyle="1" w:styleId="20">
    <w:name w:val="Основной текст (2)"/>
    <w:basedOn w:val="a"/>
    <w:link w:val="2"/>
    <w:rsid w:val="00C0138F"/>
    <w:pPr>
      <w:shd w:val="clear" w:color="auto" w:fill="FFFFFF"/>
      <w:spacing w:line="274" w:lineRule="exact"/>
      <w:jc w:val="center"/>
    </w:pPr>
    <w:rPr>
      <w:rFonts w:ascii="Times New Roman" w:eastAsia="Times New Roman" w:hAnsi="Times New Roman" w:cs="Times New Roman"/>
    </w:rPr>
  </w:style>
  <w:style w:type="paragraph" w:customStyle="1" w:styleId="30">
    <w:name w:val="Основной текст (3)"/>
    <w:basedOn w:val="a"/>
    <w:link w:val="3"/>
    <w:rsid w:val="00C0138F"/>
    <w:pPr>
      <w:shd w:val="clear" w:color="auto" w:fill="FFFFFF"/>
      <w:spacing w:after="540" w:line="274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10">
    <w:name w:val="Заголовок №1"/>
    <w:basedOn w:val="a"/>
    <w:link w:val="1"/>
    <w:rsid w:val="00C0138F"/>
    <w:pPr>
      <w:shd w:val="clear" w:color="auto" w:fill="FFFFFF"/>
      <w:spacing w:before="540" w:after="36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40">
    <w:name w:val="Основной текст (4)"/>
    <w:basedOn w:val="a"/>
    <w:link w:val="4"/>
    <w:rsid w:val="00C0138F"/>
    <w:pPr>
      <w:shd w:val="clear" w:color="auto" w:fill="FFFFFF"/>
      <w:spacing w:before="240" w:line="283" w:lineRule="exact"/>
    </w:pPr>
    <w:rPr>
      <w:rFonts w:ascii="Segoe UI" w:eastAsia="Segoe UI" w:hAnsi="Segoe UI" w:cs="Segoe UI"/>
      <w:i/>
      <w:iCs/>
      <w:sz w:val="11"/>
      <w:szCs w:val="1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../../../../../AppData/Local/Temp/FineReader12.00/media/image1.jpe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1185</Words>
  <Characters>6758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cp:lastPrinted>2018-03-23T07:56:00Z</cp:lastPrinted>
  <dcterms:created xsi:type="dcterms:W3CDTF">2018-03-23T07:25:00Z</dcterms:created>
  <dcterms:modified xsi:type="dcterms:W3CDTF">2018-03-23T12:40:00Z</dcterms:modified>
</cp:coreProperties>
</file>